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1896D" w14:textId="77777777" w:rsidR="00F9315B" w:rsidRPr="001D5F65" w:rsidRDefault="00F9315B" w:rsidP="00F9315B">
      <w:pPr>
        <w:jc w:val="both"/>
        <w:rPr>
          <w:rFonts w:ascii="Tahoma" w:hAnsi="Tahoma" w:cs="Tahoma"/>
          <w:b/>
        </w:rPr>
      </w:pPr>
      <w:r w:rsidRPr="001D5F65">
        <w:rPr>
          <w:rFonts w:ascii="Tahoma" w:hAnsi="Tahoma" w:cs="Tahoma"/>
          <w:b/>
        </w:rPr>
        <w:t>Medicinski fakultet u Splitu</w:t>
      </w:r>
    </w:p>
    <w:p w14:paraId="34A71F49" w14:textId="77777777" w:rsidR="00F72A4C" w:rsidRPr="001D5F65" w:rsidRDefault="00F72A4C" w:rsidP="00E94D43">
      <w:pPr>
        <w:jc w:val="both"/>
        <w:rPr>
          <w:rFonts w:ascii="Tahoma" w:hAnsi="Tahoma" w:cs="Tahoma"/>
          <w:b/>
        </w:rPr>
      </w:pPr>
      <w:r w:rsidRPr="001D5F65">
        <w:rPr>
          <w:rFonts w:ascii="Tahoma" w:hAnsi="Tahoma" w:cs="Tahoma"/>
          <w:b/>
        </w:rPr>
        <w:t>Kemijsko-tehnološki fakultet u Splitu</w:t>
      </w:r>
    </w:p>
    <w:p w14:paraId="0A37501D" w14:textId="77384D6F" w:rsidR="00F72A4C" w:rsidRPr="001D5F65" w:rsidRDefault="00A14E59" w:rsidP="0020622C">
      <w:pPr>
        <w:jc w:val="center"/>
        <w:rPr>
          <w:rFonts w:ascii="Tahoma" w:hAnsi="Tahoma" w:cs="Tahoma"/>
          <w:b/>
        </w:rPr>
      </w:pPr>
      <w:r w:rsidRPr="001D5F65">
        <w:rPr>
          <w:rFonts w:ascii="Tahoma" w:hAnsi="Tahoma" w:cs="Tahoma"/>
          <w:b/>
          <w:noProof/>
          <w:lang w:val="en-US"/>
        </w:rPr>
        <w:drawing>
          <wp:inline distT="0" distB="0" distL="0" distR="0" wp14:anchorId="6C08E96E" wp14:editId="48A2AB97">
            <wp:extent cx="1752600" cy="1695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A3C45" w14:textId="79FBFCA4" w:rsidR="00F72A4C" w:rsidRPr="001D5F65" w:rsidRDefault="00F72A4C" w:rsidP="00CD2E1D">
      <w:pPr>
        <w:jc w:val="center"/>
        <w:rPr>
          <w:rFonts w:ascii="Tahoma" w:hAnsi="Tahoma" w:cs="Tahoma"/>
          <w:b/>
        </w:rPr>
      </w:pPr>
      <w:proofErr w:type="spellStart"/>
      <w:r w:rsidRPr="001D5F65">
        <w:rPr>
          <w:rFonts w:ascii="Tahoma" w:hAnsi="Tahoma" w:cs="Tahoma"/>
          <w:b/>
        </w:rPr>
        <w:t>Turnusna</w:t>
      </w:r>
      <w:proofErr w:type="spellEnd"/>
      <w:r w:rsidRPr="001D5F65">
        <w:rPr>
          <w:rFonts w:ascii="Tahoma" w:hAnsi="Tahoma" w:cs="Tahoma"/>
          <w:b/>
        </w:rPr>
        <w:t xml:space="preserve"> nastava za </w:t>
      </w:r>
      <w:r w:rsidR="008714FF" w:rsidRPr="001D5F65">
        <w:rPr>
          <w:rFonts w:ascii="Tahoma" w:hAnsi="Tahoma" w:cs="Tahoma"/>
          <w:b/>
        </w:rPr>
        <w:t>I</w:t>
      </w:r>
      <w:r w:rsidR="00356C48" w:rsidRPr="001D5F65">
        <w:rPr>
          <w:rFonts w:ascii="Tahoma" w:hAnsi="Tahoma" w:cs="Tahoma"/>
          <w:b/>
        </w:rPr>
        <w:t>V</w:t>
      </w:r>
      <w:r w:rsidRPr="001D5F65">
        <w:rPr>
          <w:rFonts w:ascii="Tahoma" w:hAnsi="Tahoma" w:cs="Tahoma"/>
          <w:b/>
        </w:rPr>
        <w:t xml:space="preserve">. godinu studija Farmacije (ak. god. </w:t>
      </w:r>
      <w:r w:rsidR="00523BEB" w:rsidRPr="001D5F65">
        <w:rPr>
          <w:rFonts w:ascii="Tahoma" w:hAnsi="Tahoma" w:cs="Tahoma"/>
          <w:b/>
        </w:rPr>
        <w:t>202</w:t>
      </w:r>
      <w:r w:rsidR="009175A9">
        <w:rPr>
          <w:rFonts w:ascii="Tahoma" w:hAnsi="Tahoma" w:cs="Tahoma"/>
          <w:b/>
        </w:rPr>
        <w:t>6</w:t>
      </w:r>
      <w:r w:rsidR="00A14E59" w:rsidRPr="001D5F65">
        <w:rPr>
          <w:rFonts w:ascii="Tahoma" w:hAnsi="Tahoma" w:cs="Tahoma"/>
          <w:b/>
        </w:rPr>
        <w:t>.</w:t>
      </w:r>
      <w:r w:rsidRPr="001D5F65">
        <w:rPr>
          <w:rFonts w:ascii="Tahoma" w:hAnsi="Tahoma" w:cs="Tahoma"/>
          <w:b/>
        </w:rPr>
        <w:t>/</w:t>
      </w:r>
      <w:r w:rsidR="00FC476F" w:rsidRPr="001D5F65">
        <w:rPr>
          <w:rFonts w:ascii="Tahoma" w:hAnsi="Tahoma" w:cs="Tahoma"/>
          <w:b/>
        </w:rPr>
        <w:t>2</w:t>
      </w:r>
      <w:r w:rsidR="009175A9">
        <w:rPr>
          <w:rFonts w:ascii="Tahoma" w:hAnsi="Tahoma" w:cs="Tahoma"/>
          <w:b/>
        </w:rPr>
        <w:t>7</w:t>
      </w:r>
      <w:r w:rsidR="005E385B" w:rsidRPr="001D5F65">
        <w:rPr>
          <w:rFonts w:ascii="Tahoma" w:hAnsi="Tahoma" w:cs="Tahoma"/>
          <w:b/>
        </w:rPr>
        <w:t>.</w:t>
      </w:r>
      <w:r w:rsidRPr="001D5F65">
        <w:rPr>
          <w:rFonts w:ascii="Tahoma" w:hAnsi="Tahoma" w:cs="Tahoma"/>
          <w:b/>
        </w:rPr>
        <w:t>)</w:t>
      </w:r>
    </w:p>
    <w:tbl>
      <w:tblPr>
        <w:tblpPr w:leftFromText="180" w:rightFromText="180" w:vertAnchor="text" w:horzAnchor="margin" w:tblpXSpec="center" w:tblpY="362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2"/>
        <w:gridCol w:w="1620"/>
        <w:gridCol w:w="1648"/>
        <w:gridCol w:w="1678"/>
      </w:tblGrid>
      <w:tr w:rsidR="008153D7" w:rsidRPr="001D5F65" w14:paraId="0C595F38" w14:textId="779B5FC0" w:rsidTr="00D468D8">
        <w:trPr>
          <w:trHeight w:val="397"/>
        </w:trPr>
        <w:tc>
          <w:tcPr>
            <w:tcW w:w="3622" w:type="dxa"/>
            <w:vMerge w:val="restart"/>
            <w:shd w:val="clear" w:color="auto" w:fill="E0E0E0"/>
            <w:vAlign w:val="center"/>
          </w:tcPr>
          <w:p w14:paraId="65CF25A8" w14:textId="77777777" w:rsidR="008153D7" w:rsidRPr="001D5F65" w:rsidRDefault="008153D7" w:rsidP="008153D7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Predmet</w:t>
            </w:r>
          </w:p>
        </w:tc>
        <w:tc>
          <w:tcPr>
            <w:tcW w:w="3268" w:type="dxa"/>
            <w:gridSpan w:val="2"/>
            <w:shd w:val="clear" w:color="auto" w:fill="E0E0E0"/>
            <w:vAlign w:val="center"/>
          </w:tcPr>
          <w:p w14:paraId="56E47971" w14:textId="77777777" w:rsidR="008153D7" w:rsidRPr="001D5F65" w:rsidRDefault="008153D7" w:rsidP="008153D7">
            <w:pPr>
              <w:jc w:val="center"/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 xml:space="preserve">Termin </w:t>
            </w:r>
            <w:proofErr w:type="spellStart"/>
            <w:r w:rsidRPr="001D5F65">
              <w:rPr>
                <w:rFonts w:ascii="Tahoma" w:hAnsi="Tahoma" w:cs="Tahoma"/>
                <w:b/>
              </w:rPr>
              <w:t>turnusne</w:t>
            </w:r>
            <w:proofErr w:type="spellEnd"/>
            <w:r w:rsidRPr="001D5F65">
              <w:rPr>
                <w:rFonts w:ascii="Tahoma" w:hAnsi="Tahoma" w:cs="Tahoma"/>
                <w:b/>
              </w:rPr>
              <w:t xml:space="preserve"> nastave</w:t>
            </w:r>
          </w:p>
        </w:tc>
        <w:tc>
          <w:tcPr>
            <w:tcW w:w="1678" w:type="dxa"/>
            <w:vMerge w:val="restart"/>
            <w:shd w:val="clear" w:color="auto" w:fill="E0E0E0"/>
            <w:vAlign w:val="center"/>
          </w:tcPr>
          <w:p w14:paraId="1613D4F8" w14:textId="77777777" w:rsidR="008153D7" w:rsidRPr="001D5F65" w:rsidRDefault="008153D7" w:rsidP="008153D7">
            <w:pPr>
              <w:jc w:val="center"/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Termin ispita</w:t>
            </w:r>
          </w:p>
          <w:p w14:paraId="11DDFDAC" w14:textId="77777777" w:rsidR="008153D7" w:rsidRPr="001D5F65" w:rsidRDefault="008153D7" w:rsidP="008153D7">
            <w:pPr>
              <w:jc w:val="center"/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(nakon turnusa)</w:t>
            </w:r>
          </w:p>
        </w:tc>
      </w:tr>
      <w:tr w:rsidR="008153D7" w:rsidRPr="001D5F65" w14:paraId="0604296E" w14:textId="28A32E15" w:rsidTr="00D468D8">
        <w:trPr>
          <w:trHeight w:val="396"/>
        </w:trPr>
        <w:tc>
          <w:tcPr>
            <w:tcW w:w="3622" w:type="dxa"/>
            <w:vMerge/>
            <w:shd w:val="clear" w:color="auto" w:fill="E0E0E0"/>
            <w:vAlign w:val="center"/>
          </w:tcPr>
          <w:p w14:paraId="5BA68F81" w14:textId="77777777" w:rsidR="008153D7" w:rsidRPr="001D5F65" w:rsidRDefault="008153D7" w:rsidP="008153D7">
            <w:pPr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  <w:shd w:val="clear" w:color="auto" w:fill="E0E0E0"/>
            <w:vAlign w:val="center"/>
          </w:tcPr>
          <w:p w14:paraId="1FDC2F7E" w14:textId="77777777" w:rsidR="008153D7" w:rsidRPr="001D5F65" w:rsidRDefault="008153D7" w:rsidP="008153D7">
            <w:pPr>
              <w:jc w:val="center"/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od</w:t>
            </w:r>
          </w:p>
        </w:tc>
        <w:tc>
          <w:tcPr>
            <w:tcW w:w="1648" w:type="dxa"/>
            <w:shd w:val="clear" w:color="auto" w:fill="E0E0E0"/>
            <w:vAlign w:val="center"/>
          </w:tcPr>
          <w:p w14:paraId="5D16B044" w14:textId="77777777" w:rsidR="008153D7" w:rsidRPr="001D5F65" w:rsidRDefault="008153D7" w:rsidP="008153D7">
            <w:pPr>
              <w:jc w:val="center"/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do</w:t>
            </w:r>
          </w:p>
        </w:tc>
        <w:tc>
          <w:tcPr>
            <w:tcW w:w="1678" w:type="dxa"/>
            <w:vMerge/>
            <w:shd w:val="clear" w:color="auto" w:fill="E0E0E0"/>
            <w:vAlign w:val="center"/>
          </w:tcPr>
          <w:p w14:paraId="4A750315" w14:textId="77777777" w:rsidR="008153D7" w:rsidRPr="001D5F65" w:rsidRDefault="008153D7" w:rsidP="008153D7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8153D7" w:rsidRPr="001D5F65" w14:paraId="3A45016E" w14:textId="01D23A4C" w:rsidTr="00D468D8">
        <w:trPr>
          <w:trHeight w:val="567"/>
        </w:trPr>
        <w:tc>
          <w:tcPr>
            <w:tcW w:w="3622" w:type="dxa"/>
            <w:vAlign w:val="center"/>
          </w:tcPr>
          <w:p w14:paraId="68B60A8B" w14:textId="77777777" w:rsidR="008153D7" w:rsidRPr="001D5F65" w:rsidRDefault="008153D7" w:rsidP="008153D7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 xml:space="preserve">Farmaceutski oblici </w:t>
            </w:r>
          </w:p>
        </w:tc>
        <w:tc>
          <w:tcPr>
            <w:tcW w:w="1620" w:type="dxa"/>
            <w:vAlign w:val="center"/>
          </w:tcPr>
          <w:p w14:paraId="2ABF6F6F" w14:textId="12FE88E8" w:rsidR="008153D7" w:rsidRPr="001D5F65" w:rsidRDefault="008153D7" w:rsidP="008153D7">
            <w:pPr>
              <w:jc w:val="center"/>
            </w:pPr>
            <w:r w:rsidRPr="001D5F65">
              <w:t>2</w:t>
            </w:r>
            <w:r>
              <w:t>8</w:t>
            </w:r>
            <w:r w:rsidRPr="001D5F65">
              <w:t>.09.202</w:t>
            </w:r>
            <w:r>
              <w:t>6</w:t>
            </w:r>
            <w:r w:rsidRPr="001D5F65">
              <w:t>.</w:t>
            </w:r>
          </w:p>
        </w:tc>
        <w:tc>
          <w:tcPr>
            <w:tcW w:w="1648" w:type="dxa"/>
            <w:vAlign w:val="center"/>
          </w:tcPr>
          <w:p w14:paraId="0D22AF3F" w14:textId="33C6812D" w:rsidR="008153D7" w:rsidRPr="001D5F65" w:rsidRDefault="008153D7" w:rsidP="008153D7">
            <w:pPr>
              <w:jc w:val="center"/>
            </w:pPr>
            <w:r w:rsidRPr="001D5F65">
              <w:t>1</w:t>
            </w:r>
            <w:r>
              <w:t>6</w:t>
            </w:r>
            <w:r w:rsidRPr="001D5F65">
              <w:t>.10.202</w:t>
            </w:r>
            <w:r>
              <w:t>6</w:t>
            </w:r>
            <w:r w:rsidRPr="001D5F65">
              <w:t>.</w:t>
            </w:r>
          </w:p>
        </w:tc>
        <w:tc>
          <w:tcPr>
            <w:tcW w:w="1678" w:type="dxa"/>
            <w:vAlign w:val="center"/>
          </w:tcPr>
          <w:p w14:paraId="06A9C707" w14:textId="7FB51E9E" w:rsidR="008153D7" w:rsidRPr="001D5F65" w:rsidRDefault="008153D7" w:rsidP="008153D7">
            <w:pPr>
              <w:jc w:val="center"/>
            </w:pPr>
            <w:r w:rsidRPr="001D5F65">
              <w:t>1</w:t>
            </w:r>
            <w:r>
              <w:t>9</w:t>
            </w:r>
            <w:r w:rsidRPr="001D5F65">
              <w:t>.10.202</w:t>
            </w:r>
            <w:r>
              <w:t>6</w:t>
            </w:r>
            <w:r w:rsidRPr="001D5F65">
              <w:t>.</w:t>
            </w:r>
          </w:p>
        </w:tc>
      </w:tr>
      <w:tr w:rsidR="008153D7" w:rsidRPr="001D5F65" w14:paraId="12A3609D" w14:textId="6EFC6416" w:rsidTr="00D468D8">
        <w:trPr>
          <w:trHeight w:val="567"/>
        </w:trPr>
        <w:tc>
          <w:tcPr>
            <w:tcW w:w="3622" w:type="dxa"/>
            <w:vAlign w:val="center"/>
          </w:tcPr>
          <w:p w14:paraId="0454A10C" w14:textId="77777777" w:rsidR="008153D7" w:rsidRPr="001D5F65" w:rsidRDefault="008153D7" w:rsidP="008153D7">
            <w:pPr>
              <w:rPr>
                <w:rFonts w:ascii="Tahoma" w:eastAsia="Tahoma" w:hAnsi="Tahoma" w:cs="Tahoma"/>
                <w:b/>
                <w:bCs/>
              </w:rPr>
            </w:pPr>
            <w:r w:rsidRPr="001D5F65">
              <w:rPr>
                <w:rFonts w:ascii="Tahoma" w:eastAsia="Tahoma" w:hAnsi="Tahoma" w:cs="Tahoma"/>
                <w:b/>
                <w:bCs/>
              </w:rPr>
              <w:t xml:space="preserve">Proizvodnja farmaceutskih oblika </w:t>
            </w:r>
          </w:p>
        </w:tc>
        <w:tc>
          <w:tcPr>
            <w:tcW w:w="1620" w:type="dxa"/>
            <w:vAlign w:val="center"/>
          </w:tcPr>
          <w:p w14:paraId="3DB2F2CC" w14:textId="69485A7C" w:rsidR="008153D7" w:rsidRPr="001D5F65" w:rsidRDefault="008153D7" w:rsidP="008153D7">
            <w:pPr>
              <w:jc w:val="center"/>
            </w:pPr>
            <w:r>
              <w:t>20</w:t>
            </w:r>
            <w:r w:rsidRPr="001D5F65">
              <w:t>.10.202</w:t>
            </w:r>
            <w:r>
              <w:t>6</w:t>
            </w:r>
            <w:r w:rsidRPr="001D5F65">
              <w:t>.</w:t>
            </w:r>
          </w:p>
        </w:tc>
        <w:tc>
          <w:tcPr>
            <w:tcW w:w="1648" w:type="dxa"/>
            <w:vAlign w:val="center"/>
          </w:tcPr>
          <w:p w14:paraId="151940BF" w14:textId="7A503EE2" w:rsidR="008153D7" w:rsidRPr="001D5F65" w:rsidRDefault="008153D7" w:rsidP="008153D7">
            <w:pPr>
              <w:jc w:val="center"/>
            </w:pPr>
            <w:r w:rsidRPr="001D5F65">
              <w:t>3</w:t>
            </w:r>
            <w:r>
              <w:t>0</w:t>
            </w:r>
            <w:r w:rsidRPr="001D5F65">
              <w:t>.10.202</w:t>
            </w:r>
            <w:r>
              <w:t>6</w:t>
            </w:r>
            <w:r w:rsidRPr="001D5F65">
              <w:t>.</w:t>
            </w:r>
          </w:p>
        </w:tc>
        <w:tc>
          <w:tcPr>
            <w:tcW w:w="1678" w:type="dxa"/>
            <w:vAlign w:val="center"/>
          </w:tcPr>
          <w:p w14:paraId="04D5A18D" w14:textId="75C079C6" w:rsidR="008153D7" w:rsidRPr="001D5F65" w:rsidRDefault="008153D7" w:rsidP="008153D7">
            <w:pPr>
              <w:jc w:val="center"/>
            </w:pPr>
            <w:r w:rsidRPr="001D5F65">
              <w:t>0</w:t>
            </w:r>
            <w:r>
              <w:t>2</w:t>
            </w:r>
            <w:r w:rsidRPr="001D5F65">
              <w:t>.11.202</w:t>
            </w:r>
            <w:r>
              <w:t>6</w:t>
            </w:r>
            <w:r w:rsidRPr="001D5F65">
              <w:t>.</w:t>
            </w:r>
          </w:p>
        </w:tc>
      </w:tr>
      <w:tr w:rsidR="008153D7" w:rsidRPr="001D5F65" w14:paraId="50B60E1A" w14:textId="6FF33F2B" w:rsidTr="00D468D8">
        <w:trPr>
          <w:trHeight w:val="567"/>
        </w:trPr>
        <w:tc>
          <w:tcPr>
            <w:tcW w:w="3622" w:type="dxa"/>
            <w:vAlign w:val="center"/>
          </w:tcPr>
          <w:p w14:paraId="20BE17F7" w14:textId="245E8FD3" w:rsidR="008153D7" w:rsidRPr="001D5F65" w:rsidRDefault="008153D7" w:rsidP="008153D7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Izborni predmet V</w:t>
            </w:r>
          </w:p>
        </w:tc>
        <w:tc>
          <w:tcPr>
            <w:tcW w:w="1620" w:type="dxa"/>
            <w:vAlign w:val="center"/>
          </w:tcPr>
          <w:p w14:paraId="37AA29A9" w14:textId="392F8065" w:rsidR="008153D7" w:rsidRPr="001D5F65" w:rsidRDefault="008153D7" w:rsidP="008153D7">
            <w:pPr>
              <w:jc w:val="center"/>
            </w:pPr>
            <w:r>
              <w:t>23</w:t>
            </w:r>
            <w:r w:rsidRPr="001D5F65">
              <w:t>.11.202</w:t>
            </w:r>
            <w:r>
              <w:t>6</w:t>
            </w:r>
            <w:r w:rsidRPr="001D5F65">
              <w:t>.</w:t>
            </w:r>
          </w:p>
        </w:tc>
        <w:tc>
          <w:tcPr>
            <w:tcW w:w="1648" w:type="dxa"/>
            <w:vAlign w:val="center"/>
          </w:tcPr>
          <w:p w14:paraId="160D0473" w14:textId="6C05700F" w:rsidR="008153D7" w:rsidRPr="001D5F65" w:rsidRDefault="008153D7" w:rsidP="008153D7">
            <w:pPr>
              <w:jc w:val="center"/>
            </w:pPr>
            <w:r>
              <w:t>27</w:t>
            </w:r>
            <w:r w:rsidRPr="001D5F65">
              <w:t>.11.202</w:t>
            </w:r>
            <w:r>
              <w:t>6</w:t>
            </w:r>
            <w:r w:rsidRPr="001D5F65">
              <w:t>.</w:t>
            </w:r>
          </w:p>
        </w:tc>
        <w:tc>
          <w:tcPr>
            <w:tcW w:w="1678" w:type="dxa"/>
            <w:vAlign w:val="center"/>
          </w:tcPr>
          <w:p w14:paraId="0C707145" w14:textId="3B0CDA29" w:rsidR="008153D7" w:rsidRPr="001D5F65" w:rsidRDefault="008153D7" w:rsidP="008153D7">
            <w:pPr>
              <w:jc w:val="center"/>
            </w:pPr>
            <w:r>
              <w:t>30</w:t>
            </w:r>
            <w:r w:rsidRPr="001D5F65">
              <w:t>.1</w:t>
            </w:r>
            <w:r>
              <w:t>1</w:t>
            </w:r>
            <w:r w:rsidRPr="001D5F65">
              <w:t>.202</w:t>
            </w:r>
            <w:r>
              <w:t>6</w:t>
            </w:r>
            <w:r w:rsidRPr="001D5F65">
              <w:t>.</w:t>
            </w:r>
          </w:p>
        </w:tc>
      </w:tr>
      <w:tr w:rsidR="008153D7" w:rsidRPr="001D5F65" w14:paraId="66A55084" w14:textId="4F9EDE8A" w:rsidTr="00D468D8">
        <w:trPr>
          <w:trHeight w:val="567"/>
        </w:trPr>
        <w:tc>
          <w:tcPr>
            <w:tcW w:w="3622" w:type="dxa"/>
            <w:vAlign w:val="center"/>
          </w:tcPr>
          <w:p w14:paraId="7347D176" w14:textId="77777777" w:rsidR="008153D7" w:rsidRPr="001D5F65" w:rsidRDefault="008153D7" w:rsidP="008153D7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Farmakologija</w:t>
            </w:r>
          </w:p>
        </w:tc>
        <w:tc>
          <w:tcPr>
            <w:tcW w:w="1620" w:type="dxa"/>
            <w:vAlign w:val="center"/>
          </w:tcPr>
          <w:p w14:paraId="253B89CA" w14:textId="74AD18F4" w:rsidR="008153D7" w:rsidRPr="001D5F65" w:rsidRDefault="008153D7" w:rsidP="008153D7">
            <w:pPr>
              <w:jc w:val="center"/>
            </w:pPr>
            <w:r w:rsidRPr="001D5F65">
              <w:t>0</w:t>
            </w:r>
            <w:r>
              <w:t>1</w:t>
            </w:r>
            <w:r w:rsidRPr="001D5F65">
              <w:t>.12.202</w:t>
            </w:r>
            <w:r>
              <w:t>6</w:t>
            </w:r>
            <w:r w:rsidRPr="001D5F65">
              <w:t>.</w:t>
            </w:r>
          </w:p>
        </w:tc>
        <w:tc>
          <w:tcPr>
            <w:tcW w:w="1648" w:type="dxa"/>
            <w:vAlign w:val="center"/>
          </w:tcPr>
          <w:p w14:paraId="7821CFD7" w14:textId="75C8BDFA" w:rsidR="008153D7" w:rsidRPr="001D5F65" w:rsidRDefault="008153D7" w:rsidP="008153D7">
            <w:pPr>
              <w:jc w:val="center"/>
            </w:pPr>
            <w:r w:rsidRPr="001D5F65">
              <w:t>2</w:t>
            </w:r>
            <w:r>
              <w:t>2</w:t>
            </w:r>
            <w:r w:rsidRPr="001D5F65">
              <w:t>.01.202</w:t>
            </w:r>
            <w:r>
              <w:t>7</w:t>
            </w:r>
            <w:r w:rsidRPr="001D5F65">
              <w:t>.</w:t>
            </w:r>
          </w:p>
        </w:tc>
        <w:tc>
          <w:tcPr>
            <w:tcW w:w="1678" w:type="dxa"/>
            <w:vAlign w:val="center"/>
          </w:tcPr>
          <w:p w14:paraId="442F538E" w14:textId="18C50DD5" w:rsidR="008153D7" w:rsidRPr="001D5F65" w:rsidRDefault="008153D7" w:rsidP="008153D7">
            <w:pPr>
              <w:jc w:val="center"/>
            </w:pPr>
            <w:r w:rsidRPr="001D5F65">
              <w:t>2</w:t>
            </w:r>
            <w:r>
              <w:t>5</w:t>
            </w:r>
            <w:r w:rsidRPr="001D5F65">
              <w:t>.01.202</w:t>
            </w:r>
            <w:r>
              <w:t>7</w:t>
            </w:r>
            <w:r w:rsidRPr="001D5F65">
              <w:t>.</w:t>
            </w:r>
          </w:p>
        </w:tc>
      </w:tr>
      <w:tr w:rsidR="008153D7" w:rsidRPr="001D5F65" w14:paraId="2610B1B4" w14:textId="62C6FBB3" w:rsidTr="00D468D8">
        <w:trPr>
          <w:trHeight w:val="567"/>
        </w:trPr>
        <w:tc>
          <w:tcPr>
            <w:tcW w:w="3622" w:type="dxa"/>
            <w:vAlign w:val="center"/>
          </w:tcPr>
          <w:p w14:paraId="6F0EC14D" w14:textId="77777777" w:rsidR="008153D7" w:rsidRPr="001D5F65" w:rsidRDefault="008153D7" w:rsidP="008153D7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Biokemija lijekova</w:t>
            </w:r>
          </w:p>
        </w:tc>
        <w:tc>
          <w:tcPr>
            <w:tcW w:w="1620" w:type="dxa"/>
            <w:vAlign w:val="center"/>
          </w:tcPr>
          <w:p w14:paraId="241A8FA6" w14:textId="5F02FDA8" w:rsidR="008153D7" w:rsidRPr="001D5F65" w:rsidRDefault="008153D7" w:rsidP="008153D7">
            <w:pPr>
              <w:jc w:val="center"/>
            </w:pPr>
            <w:r w:rsidRPr="001D5F65">
              <w:t>2</w:t>
            </w:r>
            <w:r>
              <w:t>6</w:t>
            </w:r>
            <w:r w:rsidRPr="001D5F65">
              <w:t>.01.202</w:t>
            </w:r>
            <w:r>
              <w:t>7</w:t>
            </w:r>
            <w:r w:rsidRPr="001D5F65">
              <w:t>.</w:t>
            </w:r>
          </w:p>
        </w:tc>
        <w:tc>
          <w:tcPr>
            <w:tcW w:w="1648" w:type="dxa"/>
            <w:vAlign w:val="center"/>
          </w:tcPr>
          <w:p w14:paraId="2A05A3B4" w14:textId="17F83545" w:rsidR="008153D7" w:rsidRPr="001D5F65" w:rsidRDefault="008153D7" w:rsidP="008153D7">
            <w:pPr>
              <w:jc w:val="center"/>
            </w:pPr>
            <w:r w:rsidRPr="001D5F65">
              <w:t>0</w:t>
            </w:r>
            <w:r>
              <w:t>5</w:t>
            </w:r>
            <w:r w:rsidRPr="001D5F65">
              <w:t>.03.202</w:t>
            </w:r>
            <w:r>
              <w:t>7</w:t>
            </w:r>
            <w:r w:rsidRPr="001D5F65">
              <w:t>.</w:t>
            </w:r>
          </w:p>
        </w:tc>
        <w:tc>
          <w:tcPr>
            <w:tcW w:w="1678" w:type="dxa"/>
            <w:vAlign w:val="center"/>
          </w:tcPr>
          <w:p w14:paraId="35660669" w14:textId="6C508BB5" w:rsidR="008153D7" w:rsidRPr="001D5F65" w:rsidRDefault="008153D7" w:rsidP="008153D7">
            <w:pPr>
              <w:jc w:val="center"/>
            </w:pPr>
            <w:r w:rsidRPr="001D5F65">
              <w:t>0</w:t>
            </w:r>
            <w:r>
              <w:t>8</w:t>
            </w:r>
            <w:r w:rsidRPr="001D5F65">
              <w:t>.03.202</w:t>
            </w:r>
            <w:r>
              <w:t>7</w:t>
            </w:r>
            <w:r w:rsidRPr="001D5F65">
              <w:t>.</w:t>
            </w:r>
          </w:p>
        </w:tc>
      </w:tr>
      <w:tr w:rsidR="008153D7" w:rsidRPr="001D5F65" w14:paraId="1A9EB022" w14:textId="1BBFCABD" w:rsidTr="00D468D8">
        <w:trPr>
          <w:trHeight w:val="1718"/>
        </w:trPr>
        <w:tc>
          <w:tcPr>
            <w:tcW w:w="3622" w:type="dxa"/>
            <w:vAlign w:val="center"/>
          </w:tcPr>
          <w:p w14:paraId="697E0BC6" w14:textId="77777777" w:rsidR="008153D7" w:rsidRPr="001D5F65" w:rsidRDefault="008153D7" w:rsidP="008153D7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Farmaceutsko zakonodavstvo</w:t>
            </w:r>
          </w:p>
        </w:tc>
        <w:tc>
          <w:tcPr>
            <w:tcW w:w="1620" w:type="dxa"/>
            <w:vAlign w:val="center"/>
          </w:tcPr>
          <w:p w14:paraId="23968C6A" w14:textId="0FEFAD7A" w:rsidR="008153D7" w:rsidRPr="001D5F65" w:rsidRDefault="008153D7" w:rsidP="008153D7">
            <w:pPr>
              <w:jc w:val="center"/>
            </w:pPr>
            <w:r>
              <w:t>09</w:t>
            </w:r>
            <w:r w:rsidRPr="001D5F65">
              <w:t>.03.202</w:t>
            </w:r>
            <w:r>
              <w:t>7</w:t>
            </w:r>
            <w:r w:rsidRPr="001D5F65">
              <w:t>.</w:t>
            </w:r>
          </w:p>
        </w:tc>
        <w:tc>
          <w:tcPr>
            <w:tcW w:w="1648" w:type="dxa"/>
            <w:vAlign w:val="center"/>
          </w:tcPr>
          <w:p w14:paraId="61957E0C" w14:textId="3EB042ED" w:rsidR="008153D7" w:rsidRPr="001D5F65" w:rsidRDefault="008153D7" w:rsidP="008153D7">
            <w:pPr>
              <w:jc w:val="center"/>
            </w:pPr>
            <w:r>
              <w:t>19</w:t>
            </w:r>
            <w:r w:rsidRPr="001D5F65">
              <w:t>.03.202</w:t>
            </w:r>
            <w:r>
              <w:t>7</w:t>
            </w:r>
            <w:r w:rsidRPr="001D5F65">
              <w:t>.</w:t>
            </w:r>
          </w:p>
        </w:tc>
        <w:tc>
          <w:tcPr>
            <w:tcW w:w="1678" w:type="dxa"/>
            <w:vAlign w:val="center"/>
          </w:tcPr>
          <w:p w14:paraId="3F116D66" w14:textId="39F7B419" w:rsidR="008153D7" w:rsidRPr="001D5F65" w:rsidRDefault="008153D7" w:rsidP="008153D7">
            <w:pPr>
              <w:jc w:val="center"/>
            </w:pPr>
            <w:r w:rsidRPr="001D5F65">
              <w:t>2</w:t>
            </w:r>
            <w:r>
              <w:t>2</w:t>
            </w:r>
            <w:r w:rsidRPr="001D5F65">
              <w:t>.03.202</w:t>
            </w:r>
            <w:r>
              <w:t>7</w:t>
            </w:r>
            <w:r w:rsidRPr="001D5F65">
              <w:t>.</w:t>
            </w:r>
          </w:p>
        </w:tc>
      </w:tr>
      <w:tr w:rsidR="008153D7" w:rsidRPr="001D5F65" w14:paraId="083DEBA6" w14:textId="2974E2CA" w:rsidTr="00D468D8">
        <w:trPr>
          <w:trHeight w:val="567"/>
        </w:trPr>
        <w:tc>
          <w:tcPr>
            <w:tcW w:w="3622" w:type="dxa"/>
            <w:vAlign w:val="center"/>
          </w:tcPr>
          <w:p w14:paraId="54D7C62B" w14:textId="77777777" w:rsidR="008153D7" w:rsidRPr="001D5F65" w:rsidRDefault="008153D7" w:rsidP="008153D7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Farmaceutska toksikologija</w:t>
            </w:r>
          </w:p>
        </w:tc>
        <w:tc>
          <w:tcPr>
            <w:tcW w:w="1620" w:type="dxa"/>
            <w:vAlign w:val="center"/>
          </w:tcPr>
          <w:p w14:paraId="74DA33D6" w14:textId="470FA7A6" w:rsidR="008153D7" w:rsidRPr="001D5F65" w:rsidRDefault="008153D7" w:rsidP="008153D7">
            <w:pPr>
              <w:jc w:val="center"/>
            </w:pPr>
            <w:r w:rsidRPr="001D5F65">
              <w:t>2</w:t>
            </w:r>
            <w:r>
              <w:t>3</w:t>
            </w:r>
            <w:r w:rsidRPr="001D5F65">
              <w:t>.03.202</w:t>
            </w:r>
            <w:r>
              <w:t>7</w:t>
            </w:r>
            <w:r w:rsidRPr="001D5F65">
              <w:t>.</w:t>
            </w:r>
          </w:p>
        </w:tc>
        <w:tc>
          <w:tcPr>
            <w:tcW w:w="1648" w:type="dxa"/>
            <w:vAlign w:val="center"/>
          </w:tcPr>
          <w:p w14:paraId="72039F3C" w14:textId="47D5FD7F" w:rsidR="008153D7" w:rsidRPr="001D5F65" w:rsidRDefault="008153D7" w:rsidP="008153D7">
            <w:pPr>
              <w:jc w:val="center"/>
            </w:pPr>
            <w:r w:rsidRPr="001D5F65">
              <w:t>0</w:t>
            </w:r>
            <w:r>
              <w:t>9</w:t>
            </w:r>
            <w:r w:rsidRPr="001D5F65">
              <w:t>.04.202</w:t>
            </w:r>
            <w:r>
              <w:t>7</w:t>
            </w:r>
            <w:r w:rsidRPr="001D5F65">
              <w:t>.</w:t>
            </w:r>
          </w:p>
        </w:tc>
        <w:tc>
          <w:tcPr>
            <w:tcW w:w="1678" w:type="dxa"/>
            <w:vAlign w:val="center"/>
          </w:tcPr>
          <w:p w14:paraId="1000C2CD" w14:textId="2BB8DB13" w:rsidR="008153D7" w:rsidRPr="001D5F65" w:rsidRDefault="008153D7" w:rsidP="008153D7">
            <w:pPr>
              <w:jc w:val="center"/>
            </w:pPr>
            <w:r>
              <w:t>12</w:t>
            </w:r>
            <w:r w:rsidRPr="001D5F65">
              <w:t>.04.202</w:t>
            </w:r>
            <w:r>
              <w:t>7</w:t>
            </w:r>
            <w:r w:rsidRPr="001D5F65">
              <w:t>.</w:t>
            </w:r>
          </w:p>
        </w:tc>
      </w:tr>
      <w:tr w:rsidR="008153D7" w:rsidRPr="001D5F65" w14:paraId="700E27DB" w14:textId="5640EE25" w:rsidTr="00D468D8">
        <w:trPr>
          <w:trHeight w:val="567"/>
        </w:trPr>
        <w:tc>
          <w:tcPr>
            <w:tcW w:w="3622" w:type="dxa"/>
            <w:vAlign w:val="center"/>
          </w:tcPr>
          <w:p w14:paraId="4A85E31F" w14:textId="77777777" w:rsidR="008153D7" w:rsidRPr="001D5F65" w:rsidRDefault="008153D7" w:rsidP="008153D7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Znanstvena metodologija u farmaciji</w:t>
            </w:r>
          </w:p>
        </w:tc>
        <w:tc>
          <w:tcPr>
            <w:tcW w:w="1620" w:type="dxa"/>
            <w:vAlign w:val="center"/>
          </w:tcPr>
          <w:p w14:paraId="0D66EF5C" w14:textId="4C606E25" w:rsidR="008153D7" w:rsidRPr="001D5F65" w:rsidRDefault="008153D7" w:rsidP="008153D7">
            <w:pPr>
              <w:jc w:val="center"/>
            </w:pPr>
            <w:r w:rsidRPr="001D5F65">
              <w:t>1</w:t>
            </w:r>
            <w:r>
              <w:t>3</w:t>
            </w:r>
            <w:r w:rsidRPr="001D5F65">
              <w:t>.04.202</w:t>
            </w:r>
            <w:r>
              <w:t>7</w:t>
            </w:r>
            <w:r w:rsidRPr="001D5F65">
              <w:t>.</w:t>
            </w:r>
          </w:p>
        </w:tc>
        <w:tc>
          <w:tcPr>
            <w:tcW w:w="1648" w:type="dxa"/>
            <w:vAlign w:val="center"/>
          </w:tcPr>
          <w:p w14:paraId="40F960C2" w14:textId="68A4D453" w:rsidR="008153D7" w:rsidRPr="001D5F65" w:rsidRDefault="008153D7" w:rsidP="008153D7">
            <w:pPr>
              <w:jc w:val="center"/>
            </w:pPr>
            <w:r w:rsidRPr="001D5F65">
              <w:t>2</w:t>
            </w:r>
            <w:r>
              <w:t>3</w:t>
            </w:r>
            <w:r w:rsidRPr="001D5F65">
              <w:t>.04.202</w:t>
            </w:r>
            <w:r>
              <w:t>7</w:t>
            </w:r>
            <w:r w:rsidRPr="001D5F65">
              <w:t>.</w:t>
            </w:r>
          </w:p>
        </w:tc>
        <w:tc>
          <w:tcPr>
            <w:tcW w:w="1678" w:type="dxa"/>
            <w:vAlign w:val="center"/>
          </w:tcPr>
          <w:p w14:paraId="3A01BF21" w14:textId="13D06AEF" w:rsidR="008153D7" w:rsidRPr="001D5F65" w:rsidRDefault="008153D7" w:rsidP="008153D7">
            <w:pPr>
              <w:jc w:val="center"/>
            </w:pPr>
            <w:r w:rsidRPr="001D5F65">
              <w:t>2</w:t>
            </w:r>
            <w:r>
              <w:t>6</w:t>
            </w:r>
            <w:r w:rsidRPr="001D5F65">
              <w:t>.04.202</w:t>
            </w:r>
            <w:r>
              <w:t>7</w:t>
            </w:r>
            <w:r w:rsidRPr="001D5F65">
              <w:t>.</w:t>
            </w:r>
          </w:p>
        </w:tc>
      </w:tr>
      <w:tr w:rsidR="008153D7" w:rsidRPr="001D5F65" w14:paraId="631F013F" w14:textId="6832B6C8" w:rsidTr="00D468D8">
        <w:trPr>
          <w:trHeight w:val="567"/>
        </w:trPr>
        <w:tc>
          <w:tcPr>
            <w:tcW w:w="3622" w:type="dxa"/>
            <w:vAlign w:val="center"/>
          </w:tcPr>
          <w:p w14:paraId="6A1BF8B6" w14:textId="160EA456" w:rsidR="008153D7" w:rsidRPr="001D5F65" w:rsidRDefault="008153D7" w:rsidP="008153D7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Izborni predmet VI</w:t>
            </w:r>
          </w:p>
        </w:tc>
        <w:tc>
          <w:tcPr>
            <w:tcW w:w="1620" w:type="dxa"/>
            <w:vAlign w:val="center"/>
          </w:tcPr>
          <w:p w14:paraId="4E215D92" w14:textId="461BE9B0" w:rsidR="008153D7" w:rsidRPr="001D5F65" w:rsidRDefault="008153D7" w:rsidP="008153D7">
            <w:pPr>
              <w:jc w:val="center"/>
            </w:pPr>
            <w:r w:rsidRPr="001D5F65">
              <w:t>2</w:t>
            </w:r>
            <w:r>
              <w:t>7</w:t>
            </w:r>
            <w:r w:rsidRPr="001D5F65">
              <w:t>.04.202</w:t>
            </w:r>
            <w:r>
              <w:t>7</w:t>
            </w:r>
            <w:r w:rsidRPr="001D5F65">
              <w:t>.</w:t>
            </w:r>
          </w:p>
        </w:tc>
        <w:tc>
          <w:tcPr>
            <w:tcW w:w="1648" w:type="dxa"/>
            <w:vAlign w:val="center"/>
          </w:tcPr>
          <w:p w14:paraId="710F82C0" w14:textId="73DFC3C5" w:rsidR="008153D7" w:rsidRPr="001D5F65" w:rsidRDefault="008153D7" w:rsidP="008153D7">
            <w:pPr>
              <w:jc w:val="center"/>
            </w:pPr>
            <w:r>
              <w:t>30</w:t>
            </w:r>
            <w:r w:rsidRPr="001D5F65">
              <w:t>.04.202</w:t>
            </w:r>
            <w:r>
              <w:t>7</w:t>
            </w:r>
            <w:r w:rsidRPr="001D5F65">
              <w:t>.</w:t>
            </w:r>
          </w:p>
        </w:tc>
        <w:tc>
          <w:tcPr>
            <w:tcW w:w="1678" w:type="dxa"/>
            <w:vAlign w:val="center"/>
          </w:tcPr>
          <w:p w14:paraId="7B180259" w14:textId="547BFB75" w:rsidR="008153D7" w:rsidRPr="001D5F65" w:rsidRDefault="008153D7" w:rsidP="008153D7">
            <w:pPr>
              <w:jc w:val="center"/>
            </w:pPr>
            <w:r>
              <w:t>3</w:t>
            </w:r>
            <w:r w:rsidRPr="001D5F65">
              <w:t>.0</w:t>
            </w:r>
            <w:r>
              <w:t>5</w:t>
            </w:r>
            <w:r w:rsidRPr="001D5F65">
              <w:t>.202</w:t>
            </w:r>
            <w:r>
              <w:t>7</w:t>
            </w:r>
            <w:r w:rsidRPr="001D5F65">
              <w:t>.</w:t>
            </w:r>
          </w:p>
        </w:tc>
      </w:tr>
      <w:tr w:rsidR="008153D7" w:rsidRPr="001D5F65" w14:paraId="4C84664B" w14:textId="60FA536F" w:rsidTr="00D468D8">
        <w:trPr>
          <w:trHeight w:val="567"/>
        </w:trPr>
        <w:tc>
          <w:tcPr>
            <w:tcW w:w="3622" w:type="dxa"/>
            <w:vAlign w:val="center"/>
          </w:tcPr>
          <w:p w14:paraId="377FC3E6" w14:textId="77777777" w:rsidR="008153D7" w:rsidRPr="001D5F65" w:rsidRDefault="008153D7" w:rsidP="008153D7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Magistralni pripravci</w:t>
            </w:r>
          </w:p>
        </w:tc>
        <w:tc>
          <w:tcPr>
            <w:tcW w:w="1620" w:type="dxa"/>
            <w:vAlign w:val="center"/>
          </w:tcPr>
          <w:p w14:paraId="3B8B2B9E" w14:textId="38B2D4F4" w:rsidR="008153D7" w:rsidRPr="001D5F65" w:rsidRDefault="008153D7" w:rsidP="008153D7">
            <w:pPr>
              <w:jc w:val="center"/>
            </w:pPr>
            <w:r w:rsidRPr="001D5F65">
              <w:t>0</w:t>
            </w:r>
            <w:r>
              <w:t>4</w:t>
            </w:r>
            <w:r w:rsidRPr="001D5F65">
              <w:t>.05.202</w:t>
            </w:r>
            <w:r>
              <w:t>7</w:t>
            </w:r>
            <w:r w:rsidRPr="001D5F65">
              <w:t>.</w:t>
            </w:r>
          </w:p>
        </w:tc>
        <w:tc>
          <w:tcPr>
            <w:tcW w:w="1648" w:type="dxa"/>
            <w:vAlign w:val="center"/>
          </w:tcPr>
          <w:p w14:paraId="651516CD" w14:textId="47DEA501" w:rsidR="008153D7" w:rsidRPr="001D5F65" w:rsidRDefault="008153D7" w:rsidP="008153D7">
            <w:pPr>
              <w:jc w:val="center"/>
            </w:pPr>
            <w:r w:rsidRPr="001D5F65">
              <w:t>1</w:t>
            </w:r>
            <w:r>
              <w:t>4</w:t>
            </w:r>
            <w:r w:rsidRPr="001D5F65">
              <w:t>.05.202</w:t>
            </w:r>
            <w:r>
              <w:t>7</w:t>
            </w:r>
            <w:r w:rsidRPr="001D5F65">
              <w:t>.</w:t>
            </w:r>
          </w:p>
        </w:tc>
        <w:tc>
          <w:tcPr>
            <w:tcW w:w="1678" w:type="dxa"/>
            <w:vAlign w:val="center"/>
          </w:tcPr>
          <w:p w14:paraId="75189E78" w14:textId="6D66AE5D" w:rsidR="008153D7" w:rsidRPr="001D5F65" w:rsidRDefault="008153D7" w:rsidP="008153D7">
            <w:pPr>
              <w:jc w:val="center"/>
            </w:pPr>
            <w:r w:rsidRPr="001D5F65">
              <w:t>1</w:t>
            </w:r>
            <w:r>
              <w:t>7</w:t>
            </w:r>
            <w:r w:rsidRPr="001D5F65">
              <w:t>.05.202</w:t>
            </w:r>
            <w:r>
              <w:t>7</w:t>
            </w:r>
            <w:r w:rsidRPr="001D5F65">
              <w:t>.</w:t>
            </w:r>
          </w:p>
        </w:tc>
      </w:tr>
      <w:tr w:rsidR="008153D7" w:rsidRPr="001D5F65" w14:paraId="2EFFB47E" w14:textId="38593908" w:rsidTr="00D468D8">
        <w:trPr>
          <w:trHeight w:val="567"/>
        </w:trPr>
        <w:tc>
          <w:tcPr>
            <w:tcW w:w="3622" w:type="dxa"/>
            <w:vAlign w:val="center"/>
          </w:tcPr>
          <w:p w14:paraId="0E55191A" w14:textId="1907CC0C" w:rsidR="008153D7" w:rsidRPr="001D5F65" w:rsidRDefault="008153D7" w:rsidP="008153D7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Izborni predmet VI</w:t>
            </w:r>
            <w:r w:rsidR="005207AF">
              <w:rPr>
                <w:rFonts w:ascii="Tahoma" w:hAnsi="Tahoma" w:cs="Tahoma"/>
                <w:b/>
              </w:rPr>
              <w:t>I</w:t>
            </w:r>
          </w:p>
        </w:tc>
        <w:tc>
          <w:tcPr>
            <w:tcW w:w="1620" w:type="dxa"/>
            <w:vAlign w:val="center"/>
          </w:tcPr>
          <w:p w14:paraId="71B0A35A" w14:textId="5E930BA7" w:rsidR="008153D7" w:rsidRPr="001D5F65" w:rsidRDefault="008153D7" w:rsidP="008153D7">
            <w:pPr>
              <w:jc w:val="center"/>
            </w:pPr>
            <w:r w:rsidRPr="001D5F65">
              <w:t>18.05.202</w:t>
            </w:r>
            <w:r>
              <w:t>7</w:t>
            </w:r>
            <w:r w:rsidRPr="001D5F65">
              <w:t>.</w:t>
            </w:r>
          </w:p>
        </w:tc>
        <w:tc>
          <w:tcPr>
            <w:tcW w:w="1648" w:type="dxa"/>
            <w:vAlign w:val="center"/>
          </w:tcPr>
          <w:p w14:paraId="2077BAA5" w14:textId="5D09B4C3" w:rsidR="008153D7" w:rsidRPr="001D5F65" w:rsidRDefault="008153D7" w:rsidP="008153D7">
            <w:pPr>
              <w:jc w:val="center"/>
            </w:pPr>
            <w:r w:rsidRPr="001D5F65">
              <w:t>2</w:t>
            </w:r>
            <w:r>
              <w:t>1</w:t>
            </w:r>
            <w:r w:rsidRPr="001D5F65">
              <w:t>.05.202</w:t>
            </w:r>
            <w:r>
              <w:t>7</w:t>
            </w:r>
            <w:r w:rsidRPr="001D5F65">
              <w:t>.</w:t>
            </w:r>
          </w:p>
        </w:tc>
        <w:tc>
          <w:tcPr>
            <w:tcW w:w="1678" w:type="dxa"/>
            <w:vAlign w:val="center"/>
          </w:tcPr>
          <w:p w14:paraId="2C4004AA" w14:textId="3F049030" w:rsidR="008153D7" w:rsidRPr="001D5F65" w:rsidRDefault="008153D7" w:rsidP="008153D7">
            <w:pPr>
              <w:jc w:val="center"/>
            </w:pPr>
            <w:r w:rsidRPr="001D5F65">
              <w:t>2</w:t>
            </w:r>
            <w:r>
              <w:t>4</w:t>
            </w:r>
            <w:r w:rsidRPr="001D5F65">
              <w:t>.05.202</w:t>
            </w:r>
            <w:r>
              <w:t>7</w:t>
            </w:r>
            <w:r w:rsidRPr="001D5F65">
              <w:t>.</w:t>
            </w:r>
          </w:p>
        </w:tc>
      </w:tr>
      <w:tr w:rsidR="008153D7" w:rsidRPr="001D5F65" w14:paraId="1BDD7482" w14:textId="27292557" w:rsidTr="00D468D8">
        <w:trPr>
          <w:trHeight w:val="567"/>
        </w:trPr>
        <w:tc>
          <w:tcPr>
            <w:tcW w:w="3622" w:type="dxa"/>
            <w:vAlign w:val="center"/>
          </w:tcPr>
          <w:p w14:paraId="22BC0B3C" w14:textId="77777777" w:rsidR="008153D7" w:rsidRPr="001D5F65" w:rsidRDefault="008153D7" w:rsidP="008153D7">
            <w:pPr>
              <w:rPr>
                <w:rFonts w:ascii="Tahoma" w:hAnsi="Tahoma" w:cs="Tahoma"/>
                <w:b/>
              </w:rPr>
            </w:pPr>
            <w:proofErr w:type="spellStart"/>
            <w:r w:rsidRPr="001D5F65">
              <w:rPr>
                <w:rFonts w:ascii="Tahoma" w:hAnsi="Tahoma" w:cs="Tahoma"/>
                <w:b/>
              </w:rPr>
              <w:t>Biofarmacija</w:t>
            </w:r>
            <w:proofErr w:type="spellEnd"/>
          </w:p>
        </w:tc>
        <w:tc>
          <w:tcPr>
            <w:tcW w:w="1620" w:type="dxa"/>
            <w:vAlign w:val="center"/>
          </w:tcPr>
          <w:p w14:paraId="2307BEE3" w14:textId="76A03BEF" w:rsidR="008153D7" w:rsidRPr="001D5F65" w:rsidRDefault="008153D7" w:rsidP="008153D7">
            <w:pPr>
              <w:jc w:val="center"/>
            </w:pPr>
            <w:r w:rsidRPr="001D5F65">
              <w:t>2</w:t>
            </w:r>
            <w:r>
              <w:t>5</w:t>
            </w:r>
            <w:r w:rsidRPr="001D5F65">
              <w:t>.05.202</w:t>
            </w:r>
            <w:r>
              <w:t>7</w:t>
            </w:r>
            <w:r w:rsidRPr="001D5F65">
              <w:t>.</w:t>
            </w:r>
          </w:p>
        </w:tc>
        <w:tc>
          <w:tcPr>
            <w:tcW w:w="1648" w:type="dxa"/>
            <w:vAlign w:val="center"/>
          </w:tcPr>
          <w:p w14:paraId="7B32C5E1" w14:textId="60539B38" w:rsidR="008153D7" w:rsidRPr="001D5F65" w:rsidRDefault="008153D7" w:rsidP="008153D7">
            <w:pPr>
              <w:jc w:val="center"/>
            </w:pPr>
            <w:r w:rsidRPr="001D5F65">
              <w:t>11.06.202</w:t>
            </w:r>
            <w:r>
              <w:t>7</w:t>
            </w:r>
            <w:r w:rsidRPr="001D5F65">
              <w:t>.</w:t>
            </w:r>
          </w:p>
        </w:tc>
        <w:tc>
          <w:tcPr>
            <w:tcW w:w="1678" w:type="dxa"/>
            <w:vAlign w:val="center"/>
          </w:tcPr>
          <w:p w14:paraId="65DE4A83" w14:textId="2619CB34" w:rsidR="008153D7" w:rsidRPr="001D5F65" w:rsidRDefault="008153D7" w:rsidP="008153D7">
            <w:pPr>
              <w:jc w:val="center"/>
            </w:pPr>
            <w:r w:rsidRPr="001D5F65">
              <w:t>1</w:t>
            </w:r>
            <w:r>
              <w:t>4</w:t>
            </w:r>
            <w:r w:rsidRPr="001D5F65">
              <w:t>.06.202</w:t>
            </w:r>
            <w:r>
              <w:t>7</w:t>
            </w:r>
            <w:r w:rsidRPr="001D5F65">
              <w:t>.</w:t>
            </w:r>
          </w:p>
        </w:tc>
      </w:tr>
      <w:tr w:rsidR="008153D7" w:rsidRPr="001D5F65" w14:paraId="43B4BB19" w14:textId="01F3D7D6" w:rsidTr="00D468D8">
        <w:trPr>
          <w:trHeight w:val="567"/>
        </w:trPr>
        <w:tc>
          <w:tcPr>
            <w:tcW w:w="3622" w:type="dxa"/>
            <w:vAlign w:val="center"/>
          </w:tcPr>
          <w:p w14:paraId="19CB6ECE" w14:textId="77777777" w:rsidR="008153D7" w:rsidRPr="001D5F65" w:rsidRDefault="008153D7" w:rsidP="008153D7">
            <w:pPr>
              <w:rPr>
                <w:rFonts w:ascii="Tahoma" w:hAnsi="Tahoma" w:cs="Tahoma"/>
                <w:b/>
              </w:rPr>
            </w:pPr>
            <w:proofErr w:type="spellStart"/>
            <w:r w:rsidRPr="001D5F65">
              <w:rPr>
                <w:rFonts w:ascii="Tahoma" w:hAnsi="Tahoma" w:cs="Tahoma"/>
                <w:b/>
              </w:rPr>
              <w:t>Kozmetologija</w:t>
            </w:r>
            <w:proofErr w:type="spellEnd"/>
            <w:r w:rsidRPr="001D5F65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2C668491" w14:textId="2779880A" w:rsidR="008153D7" w:rsidRPr="001D5F65" w:rsidRDefault="008153D7" w:rsidP="008153D7">
            <w:pPr>
              <w:jc w:val="center"/>
            </w:pPr>
            <w:r w:rsidRPr="001D5F65">
              <w:t>15.06.202</w:t>
            </w:r>
            <w:r>
              <w:t>7</w:t>
            </w:r>
            <w:r w:rsidRPr="001D5F65">
              <w:t>.</w:t>
            </w:r>
          </w:p>
        </w:tc>
        <w:tc>
          <w:tcPr>
            <w:tcW w:w="1648" w:type="dxa"/>
            <w:vAlign w:val="center"/>
          </w:tcPr>
          <w:p w14:paraId="73F87D33" w14:textId="11E618FB" w:rsidR="008153D7" w:rsidRPr="001D5F65" w:rsidRDefault="008153D7" w:rsidP="008153D7">
            <w:pPr>
              <w:jc w:val="center"/>
            </w:pPr>
            <w:r w:rsidRPr="001D5F65">
              <w:t>0</w:t>
            </w:r>
            <w:r>
              <w:t>8</w:t>
            </w:r>
            <w:r w:rsidRPr="001D5F65">
              <w:t>.07.202</w:t>
            </w:r>
            <w:r>
              <w:t>7</w:t>
            </w:r>
            <w:r w:rsidRPr="001D5F65">
              <w:t>.</w:t>
            </w:r>
          </w:p>
        </w:tc>
        <w:tc>
          <w:tcPr>
            <w:tcW w:w="1678" w:type="dxa"/>
            <w:vAlign w:val="center"/>
          </w:tcPr>
          <w:p w14:paraId="1EE7F528" w14:textId="2C779501" w:rsidR="008153D7" w:rsidRPr="001D5F65" w:rsidRDefault="008153D7" w:rsidP="008153D7">
            <w:pPr>
              <w:jc w:val="center"/>
            </w:pPr>
            <w:r>
              <w:t>09</w:t>
            </w:r>
            <w:r w:rsidRPr="001D5F65">
              <w:t>.07.202</w:t>
            </w:r>
            <w:r>
              <w:t>7</w:t>
            </w:r>
            <w:r w:rsidRPr="001D5F65">
              <w:t>.</w:t>
            </w:r>
          </w:p>
        </w:tc>
      </w:tr>
    </w:tbl>
    <w:p w14:paraId="5DAB6C7B" w14:textId="77777777" w:rsidR="00F72A4C" w:rsidRPr="001D5F65" w:rsidRDefault="00F72A4C"/>
    <w:p w14:paraId="7EE35301" w14:textId="4BA845AE" w:rsidR="00F72A4C" w:rsidRPr="001D5F65" w:rsidRDefault="00F72A4C" w:rsidP="0023287D">
      <w:pPr>
        <w:rPr>
          <w:rFonts w:ascii="Tahoma" w:hAnsi="Tahoma" w:cs="Tahoma"/>
          <w:b/>
        </w:rPr>
      </w:pPr>
      <w:r w:rsidRPr="001D5F65">
        <w:rPr>
          <w:rFonts w:ascii="Tahoma" w:hAnsi="Tahoma" w:cs="Tahoma"/>
          <w:b/>
        </w:rPr>
        <w:t xml:space="preserve">Napomene: </w:t>
      </w:r>
    </w:p>
    <w:p w14:paraId="322FDE71" w14:textId="2EC61C79" w:rsidR="00F72A4C" w:rsidRPr="001D5F65" w:rsidRDefault="00F72A4C" w:rsidP="004F2708">
      <w:pPr>
        <w:numPr>
          <w:ilvl w:val="0"/>
          <w:numId w:val="1"/>
        </w:numPr>
        <w:spacing w:after="120"/>
        <w:ind w:left="714" w:hanging="357"/>
        <w:rPr>
          <w:rFonts w:ascii="Tahoma" w:hAnsi="Tahoma" w:cs="Tahoma"/>
          <w:b/>
        </w:rPr>
      </w:pPr>
      <w:r w:rsidRPr="001D5F65">
        <w:rPr>
          <w:rFonts w:ascii="Tahoma" w:hAnsi="Tahoma" w:cs="Tahoma"/>
          <w:b/>
        </w:rPr>
        <w:t xml:space="preserve">Stručna praksa: </w:t>
      </w:r>
      <w:r w:rsidR="009175A9">
        <w:rPr>
          <w:rFonts w:ascii="Tahoma" w:hAnsi="Tahoma" w:cs="Tahoma"/>
          <w:b/>
        </w:rPr>
        <w:t>3.11.2026.-20.11.2026</w:t>
      </w:r>
    </w:p>
    <w:p w14:paraId="104D92FC" w14:textId="77777777" w:rsidR="008D5CE4" w:rsidRPr="00134704" w:rsidRDefault="008D5CE4" w:rsidP="008D5CE4">
      <w:pPr>
        <w:numPr>
          <w:ilvl w:val="0"/>
          <w:numId w:val="1"/>
        </w:numPr>
        <w:rPr>
          <w:rFonts w:ascii="Tahoma" w:hAnsi="Tahoma" w:cs="Tahoma"/>
          <w:b/>
        </w:rPr>
      </w:pPr>
      <w:r w:rsidRPr="00CD710D">
        <w:rPr>
          <w:rFonts w:ascii="Tahoma" w:hAnsi="Tahoma" w:cs="Tahoma"/>
          <w:b/>
        </w:rPr>
        <w:t xml:space="preserve">Ljetni ispitni rok: </w:t>
      </w:r>
      <w:r w:rsidRPr="00134704">
        <w:rPr>
          <w:rFonts w:ascii="Tahoma" w:hAnsi="Tahoma" w:cs="Tahoma"/>
          <w:b/>
        </w:rPr>
        <w:t>1</w:t>
      </w:r>
      <w:r>
        <w:rPr>
          <w:rFonts w:ascii="Tahoma" w:hAnsi="Tahoma" w:cs="Tahoma"/>
          <w:b/>
        </w:rPr>
        <w:t>2</w:t>
      </w:r>
      <w:r w:rsidRPr="00134704">
        <w:rPr>
          <w:rFonts w:ascii="Tahoma" w:hAnsi="Tahoma" w:cs="Tahoma"/>
          <w:b/>
        </w:rPr>
        <w:t>.7.202</w:t>
      </w:r>
      <w:r>
        <w:rPr>
          <w:rFonts w:ascii="Tahoma" w:hAnsi="Tahoma" w:cs="Tahoma"/>
          <w:b/>
        </w:rPr>
        <w:t>7</w:t>
      </w:r>
      <w:r w:rsidRPr="00134704">
        <w:rPr>
          <w:rFonts w:ascii="Tahoma" w:hAnsi="Tahoma" w:cs="Tahoma"/>
          <w:b/>
        </w:rPr>
        <w:t>.-3</w:t>
      </w:r>
      <w:r>
        <w:rPr>
          <w:rFonts w:ascii="Tahoma" w:hAnsi="Tahoma" w:cs="Tahoma"/>
          <w:b/>
        </w:rPr>
        <w:t>0</w:t>
      </w:r>
      <w:r w:rsidRPr="00134704">
        <w:rPr>
          <w:rFonts w:ascii="Tahoma" w:hAnsi="Tahoma" w:cs="Tahoma"/>
          <w:b/>
        </w:rPr>
        <w:t>.7.202</w:t>
      </w:r>
      <w:r>
        <w:rPr>
          <w:rFonts w:ascii="Tahoma" w:hAnsi="Tahoma" w:cs="Tahoma"/>
          <w:b/>
        </w:rPr>
        <w:t>7</w:t>
      </w:r>
      <w:r w:rsidRPr="00134704">
        <w:rPr>
          <w:rFonts w:ascii="Tahoma" w:hAnsi="Tahoma" w:cs="Tahoma"/>
          <w:b/>
        </w:rPr>
        <w:t xml:space="preserve">. </w:t>
      </w:r>
    </w:p>
    <w:p w14:paraId="3656B9AB" w14:textId="15826A0E" w:rsidR="004125F7" w:rsidRPr="008D5CE4" w:rsidRDefault="008D5CE4" w:rsidP="00920AB0">
      <w:pPr>
        <w:numPr>
          <w:ilvl w:val="0"/>
          <w:numId w:val="1"/>
        </w:numPr>
        <w:spacing w:after="120"/>
        <w:ind w:left="714" w:hanging="357"/>
        <w:rPr>
          <w:rFonts w:ascii="Tahoma" w:hAnsi="Tahoma" w:cs="Tahoma"/>
          <w:b/>
        </w:rPr>
      </w:pPr>
      <w:r w:rsidRPr="008D5CE4">
        <w:rPr>
          <w:rFonts w:ascii="Tahoma" w:hAnsi="Tahoma" w:cs="Tahoma"/>
          <w:b/>
        </w:rPr>
        <w:t xml:space="preserve">Jesenski ispitni rok: 23.8.2027.-17.9.2027. </w:t>
      </w:r>
      <w:r w:rsidR="004125F7" w:rsidRPr="008D5CE4">
        <w:rPr>
          <w:rFonts w:ascii="Tahoma" w:hAnsi="Tahoma" w:cs="Tahoma"/>
          <w:b/>
        </w:rPr>
        <w:br w:type="page"/>
      </w:r>
    </w:p>
    <w:p w14:paraId="027801DC" w14:textId="77777777" w:rsidR="00F9315B" w:rsidRPr="00F9315B" w:rsidRDefault="00F9315B" w:rsidP="00F9315B">
      <w:pPr>
        <w:jc w:val="both"/>
        <w:rPr>
          <w:rFonts w:ascii="Tahoma" w:hAnsi="Tahoma" w:cs="Tahoma"/>
          <w:b/>
        </w:rPr>
      </w:pPr>
      <w:r w:rsidRPr="00F9315B">
        <w:rPr>
          <w:rFonts w:ascii="Tahoma" w:hAnsi="Tahoma" w:cs="Tahoma"/>
          <w:b/>
        </w:rPr>
        <w:lastRenderedPageBreak/>
        <w:t>Medicinski fakultet u Splitu</w:t>
      </w:r>
    </w:p>
    <w:p w14:paraId="1D45880F" w14:textId="77777777" w:rsidR="004125F7" w:rsidRPr="001D5F65" w:rsidRDefault="004125F7" w:rsidP="004125F7">
      <w:pPr>
        <w:rPr>
          <w:rFonts w:ascii="Tahoma" w:hAnsi="Tahoma" w:cs="Tahoma"/>
          <w:b/>
        </w:rPr>
      </w:pPr>
      <w:r w:rsidRPr="001D5F65">
        <w:rPr>
          <w:rFonts w:ascii="Tahoma" w:hAnsi="Tahoma" w:cs="Tahoma"/>
          <w:b/>
        </w:rPr>
        <w:t>Kemijsko-tehnološki fakultet u Splitu</w:t>
      </w:r>
    </w:p>
    <w:p w14:paraId="72EB6C5A" w14:textId="77777777" w:rsidR="004125F7" w:rsidRPr="001D5F65" w:rsidRDefault="004125F7" w:rsidP="004125F7"/>
    <w:p w14:paraId="7B46954A" w14:textId="77777777" w:rsidR="004125F7" w:rsidRPr="001D5F65" w:rsidRDefault="004125F7" w:rsidP="004125F7">
      <w:pPr>
        <w:jc w:val="center"/>
        <w:rPr>
          <w:rFonts w:ascii="Tahoma" w:hAnsi="Tahoma" w:cs="Tahoma"/>
          <w:b/>
        </w:rPr>
      </w:pPr>
    </w:p>
    <w:p w14:paraId="5DDA1F48" w14:textId="58381925" w:rsidR="004125F7" w:rsidRPr="001D5F65" w:rsidRDefault="004125F7" w:rsidP="004125F7">
      <w:pPr>
        <w:jc w:val="center"/>
        <w:rPr>
          <w:rFonts w:ascii="Tahoma" w:hAnsi="Tahoma" w:cs="Tahoma"/>
          <w:b/>
        </w:rPr>
      </w:pPr>
      <w:r w:rsidRPr="001D5F65">
        <w:rPr>
          <w:rFonts w:ascii="Tahoma" w:hAnsi="Tahoma" w:cs="Tahoma"/>
          <w:b/>
        </w:rPr>
        <w:t>ISPITNI ROKOVI (202</w:t>
      </w:r>
      <w:r w:rsidR="009175A9">
        <w:rPr>
          <w:rFonts w:ascii="Tahoma" w:hAnsi="Tahoma" w:cs="Tahoma"/>
          <w:b/>
        </w:rPr>
        <w:t>6</w:t>
      </w:r>
      <w:r w:rsidRPr="001D5F65">
        <w:rPr>
          <w:rFonts w:ascii="Tahoma" w:hAnsi="Tahoma" w:cs="Tahoma"/>
          <w:b/>
        </w:rPr>
        <w:t>./2</w:t>
      </w:r>
      <w:r w:rsidR="009175A9">
        <w:rPr>
          <w:rFonts w:ascii="Tahoma" w:hAnsi="Tahoma" w:cs="Tahoma"/>
          <w:b/>
        </w:rPr>
        <w:t>7</w:t>
      </w:r>
      <w:r w:rsidRPr="001D5F65">
        <w:rPr>
          <w:rFonts w:ascii="Tahoma" w:hAnsi="Tahoma" w:cs="Tahoma"/>
          <w:b/>
        </w:rPr>
        <w:t>.) – IV.  GODINA STUDIJA FARMACIJE</w:t>
      </w:r>
    </w:p>
    <w:p w14:paraId="13EF0079" w14:textId="77777777" w:rsidR="004125F7" w:rsidRPr="001D5F65" w:rsidRDefault="004125F7" w:rsidP="004125F7"/>
    <w:tbl>
      <w:tblPr>
        <w:tblpPr w:leftFromText="180" w:rightFromText="180" w:vertAnchor="text" w:horzAnchor="margin" w:tblpXSpec="center" w:tblpY="140"/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1872"/>
        <w:gridCol w:w="1800"/>
        <w:gridCol w:w="1512"/>
        <w:gridCol w:w="1512"/>
      </w:tblGrid>
      <w:tr w:rsidR="004125F7" w:rsidRPr="001D5F65" w14:paraId="1539660F" w14:textId="77777777" w:rsidTr="004125F7">
        <w:trPr>
          <w:trHeight w:val="397"/>
        </w:trPr>
        <w:tc>
          <w:tcPr>
            <w:tcW w:w="2552" w:type="dxa"/>
            <w:vMerge w:val="restart"/>
            <w:shd w:val="clear" w:color="auto" w:fill="E0E0E0"/>
            <w:vAlign w:val="center"/>
          </w:tcPr>
          <w:p w14:paraId="52F1EA56" w14:textId="77777777" w:rsidR="004125F7" w:rsidRPr="001D5F65" w:rsidRDefault="004125F7" w:rsidP="006B3D21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Predmet</w:t>
            </w:r>
          </w:p>
        </w:tc>
        <w:tc>
          <w:tcPr>
            <w:tcW w:w="1872" w:type="dxa"/>
            <w:vMerge w:val="restart"/>
            <w:shd w:val="clear" w:color="auto" w:fill="E0E0E0"/>
            <w:vAlign w:val="center"/>
          </w:tcPr>
          <w:p w14:paraId="25B7D0EB" w14:textId="77777777" w:rsidR="004125F7" w:rsidRPr="001D5F65" w:rsidRDefault="004125F7" w:rsidP="006B3D21">
            <w:pPr>
              <w:jc w:val="center"/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Termin ispita</w:t>
            </w:r>
          </w:p>
          <w:p w14:paraId="17D67B86" w14:textId="77777777" w:rsidR="004125F7" w:rsidRPr="001D5F65" w:rsidRDefault="004125F7" w:rsidP="006B3D21">
            <w:pPr>
              <w:jc w:val="center"/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(nakon turnusa)</w:t>
            </w:r>
          </w:p>
        </w:tc>
        <w:tc>
          <w:tcPr>
            <w:tcW w:w="1800" w:type="dxa"/>
            <w:vMerge w:val="restart"/>
            <w:shd w:val="clear" w:color="auto" w:fill="E0E0E0"/>
            <w:vAlign w:val="center"/>
          </w:tcPr>
          <w:p w14:paraId="1A4D8758" w14:textId="77777777" w:rsidR="004125F7" w:rsidRPr="001D5F65" w:rsidRDefault="004125F7" w:rsidP="006B3D21">
            <w:pPr>
              <w:jc w:val="center"/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Ljetni</w:t>
            </w:r>
          </w:p>
          <w:p w14:paraId="2B4DEF45" w14:textId="77777777" w:rsidR="004125F7" w:rsidRPr="001D5F65" w:rsidRDefault="004125F7" w:rsidP="006B3D21">
            <w:pPr>
              <w:jc w:val="center"/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 xml:space="preserve"> ispitni rok</w:t>
            </w:r>
          </w:p>
        </w:tc>
        <w:tc>
          <w:tcPr>
            <w:tcW w:w="3024" w:type="dxa"/>
            <w:gridSpan w:val="2"/>
            <w:shd w:val="clear" w:color="auto" w:fill="E0E0E0"/>
            <w:vAlign w:val="center"/>
          </w:tcPr>
          <w:p w14:paraId="67E0FBA9" w14:textId="77777777" w:rsidR="004125F7" w:rsidRPr="001D5F65" w:rsidRDefault="004125F7" w:rsidP="006B3D21">
            <w:pPr>
              <w:jc w:val="center"/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 xml:space="preserve">Jesenski </w:t>
            </w:r>
          </w:p>
          <w:p w14:paraId="3D237B2E" w14:textId="77777777" w:rsidR="004125F7" w:rsidRPr="001D5F65" w:rsidRDefault="004125F7" w:rsidP="006B3D21">
            <w:pPr>
              <w:jc w:val="center"/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ispitni rok</w:t>
            </w:r>
          </w:p>
        </w:tc>
      </w:tr>
      <w:tr w:rsidR="004125F7" w:rsidRPr="001D5F65" w14:paraId="19973B92" w14:textId="77777777" w:rsidTr="004125F7">
        <w:trPr>
          <w:trHeight w:val="827"/>
        </w:trPr>
        <w:tc>
          <w:tcPr>
            <w:tcW w:w="2552" w:type="dxa"/>
            <w:vMerge/>
            <w:shd w:val="clear" w:color="auto" w:fill="E0E0E0"/>
            <w:vAlign w:val="center"/>
          </w:tcPr>
          <w:p w14:paraId="560D18D3" w14:textId="77777777" w:rsidR="004125F7" w:rsidRPr="001D5F65" w:rsidRDefault="004125F7" w:rsidP="006B3D21">
            <w:pPr>
              <w:rPr>
                <w:rFonts w:ascii="Tahoma" w:hAnsi="Tahoma" w:cs="Tahoma"/>
                <w:b/>
              </w:rPr>
            </w:pPr>
          </w:p>
        </w:tc>
        <w:tc>
          <w:tcPr>
            <w:tcW w:w="1872" w:type="dxa"/>
            <w:vMerge/>
            <w:shd w:val="clear" w:color="auto" w:fill="E0E0E0"/>
            <w:vAlign w:val="center"/>
          </w:tcPr>
          <w:p w14:paraId="4F7E4C84" w14:textId="77777777" w:rsidR="004125F7" w:rsidRPr="001D5F65" w:rsidRDefault="004125F7" w:rsidP="006B3D21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800" w:type="dxa"/>
            <w:vMerge/>
            <w:shd w:val="clear" w:color="auto" w:fill="E0E0E0"/>
            <w:vAlign w:val="center"/>
          </w:tcPr>
          <w:p w14:paraId="3B4A3314" w14:textId="77777777" w:rsidR="004125F7" w:rsidRPr="001D5F65" w:rsidRDefault="004125F7" w:rsidP="006B3D21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512" w:type="dxa"/>
            <w:shd w:val="clear" w:color="auto" w:fill="E0E0E0"/>
            <w:vAlign w:val="center"/>
          </w:tcPr>
          <w:p w14:paraId="289658EA" w14:textId="77777777" w:rsidR="004125F7" w:rsidRPr="001D5F65" w:rsidRDefault="004125F7" w:rsidP="006B3D21">
            <w:pPr>
              <w:jc w:val="center"/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I</w:t>
            </w:r>
          </w:p>
        </w:tc>
        <w:tc>
          <w:tcPr>
            <w:tcW w:w="1512" w:type="dxa"/>
            <w:shd w:val="clear" w:color="auto" w:fill="E0E0E0"/>
            <w:vAlign w:val="center"/>
          </w:tcPr>
          <w:p w14:paraId="2ADDC9E6" w14:textId="77777777" w:rsidR="004125F7" w:rsidRPr="001D5F65" w:rsidRDefault="004125F7" w:rsidP="006B3D21">
            <w:pPr>
              <w:jc w:val="center"/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II</w:t>
            </w:r>
          </w:p>
        </w:tc>
      </w:tr>
      <w:tr w:rsidR="00AC26EE" w:rsidRPr="001D5F65" w14:paraId="6140D0D0" w14:textId="77777777" w:rsidTr="00AC26EE">
        <w:trPr>
          <w:trHeight w:val="567"/>
        </w:trPr>
        <w:tc>
          <w:tcPr>
            <w:tcW w:w="2552" w:type="dxa"/>
            <w:vAlign w:val="center"/>
          </w:tcPr>
          <w:p w14:paraId="59D520A9" w14:textId="31849358" w:rsidR="00AC26EE" w:rsidRPr="001D5F65" w:rsidRDefault="00AC26EE" w:rsidP="00AC26EE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 xml:space="preserve">Farmaceutski oblici </w:t>
            </w:r>
          </w:p>
        </w:tc>
        <w:tc>
          <w:tcPr>
            <w:tcW w:w="1872" w:type="dxa"/>
            <w:vAlign w:val="center"/>
          </w:tcPr>
          <w:p w14:paraId="6052DE51" w14:textId="2F70452A" w:rsidR="00AC26EE" w:rsidRPr="00AC26EE" w:rsidRDefault="00AC26EE" w:rsidP="00AC26EE">
            <w:pPr>
              <w:jc w:val="center"/>
              <w:rPr>
                <w:szCs w:val="24"/>
              </w:rPr>
            </w:pPr>
            <w:r w:rsidRPr="00AC26EE">
              <w:rPr>
                <w:szCs w:val="24"/>
              </w:rPr>
              <w:t>19.10.2026.</w:t>
            </w:r>
          </w:p>
        </w:tc>
        <w:tc>
          <w:tcPr>
            <w:tcW w:w="1800" w:type="dxa"/>
            <w:vAlign w:val="center"/>
          </w:tcPr>
          <w:p w14:paraId="6627AAFB" w14:textId="011A1DF9" w:rsidR="00AC26EE" w:rsidRPr="00AC26EE" w:rsidRDefault="00AC26EE" w:rsidP="00AC26EE">
            <w:pPr>
              <w:jc w:val="center"/>
              <w:rPr>
                <w:szCs w:val="24"/>
              </w:rPr>
            </w:pPr>
            <w:r w:rsidRPr="00AC26EE">
              <w:rPr>
                <w:szCs w:val="24"/>
              </w:rPr>
              <w:t>16.07.2027.</w:t>
            </w:r>
          </w:p>
        </w:tc>
        <w:tc>
          <w:tcPr>
            <w:tcW w:w="1512" w:type="dxa"/>
            <w:vAlign w:val="center"/>
          </w:tcPr>
          <w:p w14:paraId="1AD74C0F" w14:textId="61FC9865" w:rsidR="00AC26EE" w:rsidRPr="00AC26EE" w:rsidRDefault="00AC26EE" w:rsidP="00AC26EE">
            <w:pPr>
              <w:jc w:val="center"/>
              <w:rPr>
                <w:szCs w:val="24"/>
              </w:rPr>
            </w:pPr>
            <w:r w:rsidRPr="00AC26EE">
              <w:rPr>
                <w:szCs w:val="24"/>
              </w:rPr>
              <w:t>3.09.2027.</w:t>
            </w:r>
          </w:p>
        </w:tc>
        <w:tc>
          <w:tcPr>
            <w:tcW w:w="1512" w:type="dxa"/>
            <w:vAlign w:val="center"/>
          </w:tcPr>
          <w:p w14:paraId="508D8C01" w14:textId="326F4AB6" w:rsidR="00AC26EE" w:rsidRPr="00AC26EE" w:rsidRDefault="00AC26EE" w:rsidP="00AC26EE">
            <w:pPr>
              <w:jc w:val="center"/>
              <w:rPr>
                <w:szCs w:val="24"/>
              </w:rPr>
            </w:pPr>
            <w:r w:rsidRPr="00AC26EE">
              <w:rPr>
                <w:szCs w:val="24"/>
              </w:rPr>
              <w:t>17.09.2027.</w:t>
            </w:r>
          </w:p>
        </w:tc>
      </w:tr>
      <w:tr w:rsidR="00AC26EE" w:rsidRPr="001D5F65" w14:paraId="20C4B1D9" w14:textId="77777777" w:rsidTr="00AC26EE">
        <w:trPr>
          <w:trHeight w:val="567"/>
        </w:trPr>
        <w:tc>
          <w:tcPr>
            <w:tcW w:w="2552" w:type="dxa"/>
            <w:vAlign w:val="center"/>
          </w:tcPr>
          <w:p w14:paraId="0E979C39" w14:textId="51F73A1E" w:rsidR="00AC26EE" w:rsidRPr="001D5F65" w:rsidRDefault="00AC26EE" w:rsidP="00AC26EE">
            <w:pPr>
              <w:rPr>
                <w:rFonts w:ascii="Tahoma" w:eastAsia="Tahoma" w:hAnsi="Tahoma" w:cs="Tahoma"/>
                <w:b/>
                <w:bCs/>
              </w:rPr>
            </w:pPr>
            <w:r w:rsidRPr="001D5F65">
              <w:rPr>
                <w:rFonts w:ascii="Tahoma" w:eastAsia="Tahoma" w:hAnsi="Tahoma" w:cs="Tahoma"/>
                <w:b/>
                <w:bCs/>
              </w:rPr>
              <w:t>Proizvodnja farmaceutskih oblika</w:t>
            </w:r>
          </w:p>
        </w:tc>
        <w:tc>
          <w:tcPr>
            <w:tcW w:w="1872" w:type="dxa"/>
            <w:vAlign w:val="center"/>
          </w:tcPr>
          <w:p w14:paraId="6950F652" w14:textId="65876F81" w:rsidR="00AC26EE" w:rsidRPr="00AC26EE" w:rsidRDefault="00AC26EE" w:rsidP="00AC26EE">
            <w:pPr>
              <w:jc w:val="center"/>
              <w:rPr>
                <w:szCs w:val="24"/>
              </w:rPr>
            </w:pPr>
            <w:r w:rsidRPr="00AC26EE">
              <w:rPr>
                <w:szCs w:val="24"/>
              </w:rPr>
              <w:t>2.11.2026.</w:t>
            </w:r>
          </w:p>
        </w:tc>
        <w:tc>
          <w:tcPr>
            <w:tcW w:w="1800" w:type="dxa"/>
            <w:vAlign w:val="center"/>
          </w:tcPr>
          <w:p w14:paraId="620689CB" w14:textId="17CD87B3" w:rsidR="00AC26EE" w:rsidRPr="00AC26EE" w:rsidRDefault="00AC26EE" w:rsidP="00AC26EE">
            <w:pPr>
              <w:jc w:val="center"/>
              <w:rPr>
                <w:szCs w:val="24"/>
              </w:rPr>
            </w:pPr>
            <w:r w:rsidRPr="00AC26EE">
              <w:rPr>
                <w:szCs w:val="24"/>
              </w:rPr>
              <w:t>20.07.2027.</w:t>
            </w:r>
          </w:p>
        </w:tc>
        <w:tc>
          <w:tcPr>
            <w:tcW w:w="1512" w:type="dxa"/>
            <w:vAlign w:val="center"/>
          </w:tcPr>
          <w:p w14:paraId="2FE12111" w14:textId="42DB9DB7" w:rsidR="00AC26EE" w:rsidRPr="00AC26EE" w:rsidRDefault="00AC26EE" w:rsidP="00AC26EE">
            <w:pPr>
              <w:jc w:val="center"/>
              <w:rPr>
                <w:szCs w:val="24"/>
              </w:rPr>
            </w:pPr>
            <w:r w:rsidRPr="00AC26EE">
              <w:rPr>
                <w:szCs w:val="24"/>
              </w:rPr>
              <w:t>26.08.2027.</w:t>
            </w:r>
          </w:p>
        </w:tc>
        <w:tc>
          <w:tcPr>
            <w:tcW w:w="1512" w:type="dxa"/>
            <w:vAlign w:val="center"/>
          </w:tcPr>
          <w:p w14:paraId="6ABE475D" w14:textId="7E3E5E74" w:rsidR="00AC26EE" w:rsidRPr="00AC26EE" w:rsidRDefault="00AC26EE" w:rsidP="00AC26EE">
            <w:pPr>
              <w:jc w:val="center"/>
              <w:rPr>
                <w:szCs w:val="24"/>
              </w:rPr>
            </w:pPr>
            <w:r w:rsidRPr="00AC26EE">
              <w:rPr>
                <w:szCs w:val="24"/>
              </w:rPr>
              <w:t>9.09.2027.</w:t>
            </w:r>
          </w:p>
        </w:tc>
      </w:tr>
      <w:tr w:rsidR="008D73C6" w:rsidRPr="001D5F65" w14:paraId="5084481C" w14:textId="77777777" w:rsidTr="00AC26EE">
        <w:trPr>
          <w:trHeight w:val="567"/>
        </w:trPr>
        <w:tc>
          <w:tcPr>
            <w:tcW w:w="2552" w:type="dxa"/>
            <w:vAlign w:val="center"/>
          </w:tcPr>
          <w:p w14:paraId="34E79D5C" w14:textId="41C7C119" w:rsidR="008D73C6" w:rsidRPr="001D5F65" w:rsidRDefault="008D73C6" w:rsidP="008D73C6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Izborni predmet V</w:t>
            </w:r>
          </w:p>
        </w:tc>
        <w:tc>
          <w:tcPr>
            <w:tcW w:w="1872" w:type="dxa"/>
            <w:vAlign w:val="center"/>
          </w:tcPr>
          <w:p w14:paraId="348CAFDC" w14:textId="124CBBA6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30.11.2026.</w:t>
            </w:r>
          </w:p>
        </w:tc>
        <w:tc>
          <w:tcPr>
            <w:tcW w:w="1800" w:type="dxa"/>
            <w:vAlign w:val="center"/>
          </w:tcPr>
          <w:p w14:paraId="144351CF" w14:textId="14F10455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12.07.2027.</w:t>
            </w:r>
          </w:p>
        </w:tc>
        <w:tc>
          <w:tcPr>
            <w:tcW w:w="1512" w:type="dxa"/>
            <w:vAlign w:val="center"/>
          </w:tcPr>
          <w:p w14:paraId="75A61F3A" w14:textId="17170982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23.08.2027.</w:t>
            </w:r>
          </w:p>
        </w:tc>
        <w:tc>
          <w:tcPr>
            <w:tcW w:w="1512" w:type="dxa"/>
            <w:vAlign w:val="center"/>
          </w:tcPr>
          <w:p w14:paraId="0108FAA5" w14:textId="1A0AE82A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6.09.2027.</w:t>
            </w:r>
          </w:p>
        </w:tc>
      </w:tr>
      <w:tr w:rsidR="008D73C6" w:rsidRPr="001D5F65" w14:paraId="74FB9379" w14:textId="77777777" w:rsidTr="00AC26EE">
        <w:trPr>
          <w:trHeight w:val="567"/>
        </w:trPr>
        <w:tc>
          <w:tcPr>
            <w:tcW w:w="2552" w:type="dxa"/>
            <w:vAlign w:val="center"/>
          </w:tcPr>
          <w:p w14:paraId="7DCF2E8A" w14:textId="7D1DE954" w:rsidR="008D73C6" w:rsidRPr="001D5F65" w:rsidRDefault="008D73C6" w:rsidP="008D73C6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Farmakologija</w:t>
            </w:r>
          </w:p>
        </w:tc>
        <w:tc>
          <w:tcPr>
            <w:tcW w:w="1872" w:type="dxa"/>
            <w:vAlign w:val="center"/>
          </w:tcPr>
          <w:p w14:paraId="10395DAB" w14:textId="5BA99FD0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25.01.2027.</w:t>
            </w:r>
          </w:p>
        </w:tc>
        <w:tc>
          <w:tcPr>
            <w:tcW w:w="1800" w:type="dxa"/>
            <w:vAlign w:val="center"/>
          </w:tcPr>
          <w:p w14:paraId="03CB3494" w14:textId="55C7F055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28.07.2027.</w:t>
            </w:r>
          </w:p>
        </w:tc>
        <w:tc>
          <w:tcPr>
            <w:tcW w:w="1512" w:type="dxa"/>
            <w:vAlign w:val="center"/>
          </w:tcPr>
          <w:p w14:paraId="25ACC1DF" w14:textId="45E91242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31.08.2027.</w:t>
            </w:r>
          </w:p>
        </w:tc>
        <w:tc>
          <w:tcPr>
            <w:tcW w:w="1512" w:type="dxa"/>
            <w:vAlign w:val="center"/>
          </w:tcPr>
          <w:p w14:paraId="6F965303" w14:textId="35787D9A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14.09.2027.</w:t>
            </w:r>
          </w:p>
        </w:tc>
      </w:tr>
      <w:tr w:rsidR="008D73C6" w:rsidRPr="001D5F65" w14:paraId="3C45E316" w14:textId="77777777" w:rsidTr="00AC26EE">
        <w:trPr>
          <w:trHeight w:val="567"/>
        </w:trPr>
        <w:tc>
          <w:tcPr>
            <w:tcW w:w="2552" w:type="dxa"/>
            <w:vAlign w:val="center"/>
          </w:tcPr>
          <w:p w14:paraId="72556CAF" w14:textId="6A1E9DA8" w:rsidR="008D73C6" w:rsidRPr="001D5F65" w:rsidRDefault="008D73C6" w:rsidP="008D73C6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Biokemija lijekova</w:t>
            </w:r>
          </w:p>
        </w:tc>
        <w:tc>
          <w:tcPr>
            <w:tcW w:w="1872" w:type="dxa"/>
            <w:vAlign w:val="center"/>
          </w:tcPr>
          <w:p w14:paraId="52376CC9" w14:textId="7C1E9328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8.03.2027.</w:t>
            </w:r>
          </w:p>
        </w:tc>
        <w:tc>
          <w:tcPr>
            <w:tcW w:w="1800" w:type="dxa"/>
            <w:vAlign w:val="center"/>
          </w:tcPr>
          <w:p w14:paraId="3355348F" w14:textId="77E99C6B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23.07.2027.</w:t>
            </w:r>
          </w:p>
        </w:tc>
        <w:tc>
          <w:tcPr>
            <w:tcW w:w="1512" w:type="dxa"/>
            <w:vAlign w:val="center"/>
          </w:tcPr>
          <w:p w14:paraId="66CE2E1C" w14:textId="44D19F83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24.08.2027.</w:t>
            </w:r>
          </w:p>
        </w:tc>
        <w:tc>
          <w:tcPr>
            <w:tcW w:w="1512" w:type="dxa"/>
            <w:vAlign w:val="center"/>
          </w:tcPr>
          <w:p w14:paraId="0ECBD20D" w14:textId="32EB81BB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7.09.2027.</w:t>
            </w:r>
          </w:p>
        </w:tc>
      </w:tr>
      <w:tr w:rsidR="008D73C6" w:rsidRPr="001D5F65" w14:paraId="2D209233" w14:textId="77777777" w:rsidTr="00AC26EE">
        <w:trPr>
          <w:trHeight w:val="567"/>
        </w:trPr>
        <w:tc>
          <w:tcPr>
            <w:tcW w:w="2552" w:type="dxa"/>
            <w:vAlign w:val="center"/>
          </w:tcPr>
          <w:p w14:paraId="60259CD4" w14:textId="30A2F855" w:rsidR="008D73C6" w:rsidRPr="001D5F65" w:rsidRDefault="008D73C6" w:rsidP="008D73C6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Farmaceutsko zakonodavstvo</w:t>
            </w:r>
          </w:p>
        </w:tc>
        <w:tc>
          <w:tcPr>
            <w:tcW w:w="1872" w:type="dxa"/>
            <w:vAlign w:val="center"/>
          </w:tcPr>
          <w:p w14:paraId="1DFE690E" w14:textId="20853DA6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22.03.2027.</w:t>
            </w:r>
          </w:p>
        </w:tc>
        <w:tc>
          <w:tcPr>
            <w:tcW w:w="1800" w:type="dxa"/>
            <w:vAlign w:val="center"/>
          </w:tcPr>
          <w:p w14:paraId="4410F11D" w14:textId="78F50C09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16.07.2027.</w:t>
            </w:r>
          </w:p>
        </w:tc>
        <w:tc>
          <w:tcPr>
            <w:tcW w:w="1512" w:type="dxa"/>
            <w:vAlign w:val="center"/>
          </w:tcPr>
          <w:p w14:paraId="58FEB3C2" w14:textId="66019DCF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31.08.2027.</w:t>
            </w:r>
          </w:p>
        </w:tc>
        <w:tc>
          <w:tcPr>
            <w:tcW w:w="1512" w:type="dxa"/>
            <w:vAlign w:val="center"/>
          </w:tcPr>
          <w:p w14:paraId="3E430B98" w14:textId="6BD1F06F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14.09.2027.</w:t>
            </w:r>
          </w:p>
        </w:tc>
      </w:tr>
      <w:tr w:rsidR="008D73C6" w:rsidRPr="001D5F65" w14:paraId="3FE0BCE1" w14:textId="77777777" w:rsidTr="00AC26EE">
        <w:trPr>
          <w:trHeight w:val="567"/>
        </w:trPr>
        <w:tc>
          <w:tcPr>
            <w:tcW w:w="2552" w:type="dxa"/>
            <w:vAlign w:val="center"/>
          </w:tcPr>
          <w:p w14:paraId="5595690C" w14:textId="48D5D9BD" w:rsidR="008D73C6" w:rsidRPr="001D5F65" w:rsidRDefault="008D73C6" w:rsidP="008D73C6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Farmaceutska toksikologija</w:t>
            </w:r>
          </w:p>
        </w:tc>
        <w:tc>
          <w:tcPr>
            <w:tcW w:w="1872" w:type="dxa"/>
            <w:vAlign w:val="center"/>
          </w:tcPr>
          <w:p w14:paraId="5FEBC5E0" w14:textId="113593F3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12.04.2027.</w:t>
            </w:r>
          </w:p>
        </w:tc>
        <w:tc>
          <w:tcPr>
            <w:tcW w:w="1800" w:type="dxa"/>
            <w:vAlign w:val="center"/>
          </w:tcPr>
          <w:p w14:paraId="73131E61" w14:textId="02CCFE77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14.07.2027.</w:t>
            </w:r>
          </w:p>
        </w:tc>
        <w:tc>
          <w:tcPr>
            <w:tcW w:w="1512" w:type="dxa"/>
            <w:vAlign w:val="center"/>
          </w:tcPr>
          <w:p w14:paraId="3F8160AE" w14:textId="071FE781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25.08.2027.</w:t>
            </w:r>
          </w:p>
        </w:tc>
        <w:tc>
          <w:tcPr>
            <w:tcW w:w="1512" w:type="dxa"/>
            <w:vAlign w:val="center"/>
          </w:tcPr>
          <w:p w14:paraId="6166CD59" w14:textId="36D4172A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8.09.2027.</w:t>
            </w:r>
          </w:p>
        </w:tc>
      </w:tr>
      <w:tr w:rsidR="008D73C6" w:rsidRPr="001D5F65" w14:paraId="586A75E8" w14:textId="77777777" w:rsidTr="00AC26EE">
        <w:trPr>
          <w:trHeight w:val="567"/>
        </w:trPr>
        <w:tc>
          <w:tcPr>
            <w:tcW w:w="2552" w:type="dxa"/>
            <w:vAlign w:val="center"/>
          </w:tcPr>
          <w:p w14:paraId="2BBACCA5" w14:textId="0FB3466A" w:rsidR="008D73C6" w:rsidRPr="001D5F65" w:rsidRDefault="008D73C6" w:rsidP="008D73C6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Znanstvena metodologija u farmaciji</w:t>
            </w:r>
          </w:p>
        </w:tc>
        <w:tc>
          <w:tcPr>
            <w:tcW w:w="1872" w:type="dxa"/>
            <w:vAlign w:val="center"/>
          </w:tcPr>
          <w:p w14:paraId="3849A5AA" w14:textId="107A6DFC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26.04.2027.</w:t>
            </w:r>
          </w:p>
        </w:tc>
        <w:tc>
          <w:tcPr>
            <w:tcW w:w="1800" w:type="dxa"/>
            <w:vAlign w:val="center"/>
          </w:tcPr>
          <w:p w14:paraId="7C654EC9" w14:textId="212C81C4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22.07.2027.</w:t>
            </w:r>
          </w:p>
        </w:tc>
        <w:tc>
          <w:tcPr>
            <w:tcW w:w="1512" w:type="dxa"/>
            <w:vAlign w:val="center"/>
          </w:tcPr>
          <w:p w14:paraId="558C61AA" w14:textId="62A7E593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3.09.2027.</w:t>
            </w:r>
          </w:p>
        </w:tc>
        <w:tc>
          <w:tcPr>
            <w:tcW w:w="1512" w:type="dxa"/>
            <w:vAlign w:val="center"/>
          </w:tcPr>
          <w:p w14:paraId="058B9F49" w14:textId="6A33B8DF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17.09.2027.</w:t>
            </w:r>
          </w:p>
        </w:tc>
      </w:tr>
      <w:tr w:rsidR="008D73C6" w:rsidRPr="001D5F65" w14:paraId="2582A5E3" w14:textId="77777777" w:rsidTr="00AC26EE">
        <w:trPr>
          <w:trHeight w:val="567"/>
        </w:trPr>
        <w:tc>
          <w:tcPr>
            <w:tcW w:w="2552" w:type="dxa"/>
            <w:vAlign w:val="center"/>
          </w:tcPr>
          <w:p w14:paraId="073A1C94" w14:textId="2C48527C" w:rsidR="008D73C6" w:rsidRPr="001D5F65" w:rsidRDefault="008D73C6" w:rsidP="008D73C6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Izborni predmet VI</w:t>
            </w:r>
          </w:p>
        </w:tc>
        <w:tc>
          <w:tcPr>
            <w:tcW w:w="1872" w:type="dxa"/>
            <w:vAlign w:val="center"/>
          </w:tcPr>
          <w:p w14:paraId="5B66FE54" w14:textId="37D74BB2" w:rsidR="008D73C6" w:rsidRPr="00EC06A0" w:rsidRDefault="008D73C6" w:rsidP="00EC06A0">
            <w:pPr>
              <w:jc w:val="center"/>
              <w:rPr>
                <w:color w:val="00B050"/>
                <w:szCs w:val="24"/>
              </w:rPr>
            </w:pPr>
            <w:r w:rsidRPr="00EC06A0">
              <w:rPr>
                <w:szCs w:val="24"/>
              </w:rPr>
              <w:t>3.05.2027.</w:t>
            </w:r>
          </w:p>
        </w:tc>
        <w:tc>
          <w:tcPr>
            <w:tcW w:w="1800" w:type="dxa"/>
            <w:vAlign w:val="center"/>
          </w:tcPr>
          <w:p w14:paraId="1937CEEF" w14:textId="16CE4BC5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13.07.2027.</w:t>
            </w:r>
          </w:p>
        </w:tc>
        <w:tc>
          <w:tcPr>
            <w:tcW w:w="1512" w:type="dxa"/>
            <w:vAlign w:val="center"/>
          </w:tcPr>
          <w:p w14:paraId="0D0A6851" w14:textId="696C6192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23.08.2027.</w:t>
            </w:r>
          </w:p>
        </w:tc>
        <w:tc>
          <w:tcPr>
            <w:tcW w:w="1512" w:type="dxa"/>
            <w:vAlign w:val="center"/>
          </w:tcPr>
          <w:p w14:paraId="63509575" w14:textId="48B868EB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6.09.2027.</w:t>
            </w:r>
          </w:p>
        </w:tc>
      </w:tr>
      <w:tr w:rsidR="008D73C6" w:rsidRPr="001D5F65" w14:paraId="4FA5CCEF" w14:textId="77777777" w:rsidTr="00AC26EE">
        <w:trPr>
          <w:trHeight w:val="567"/>
        </w:trPr>
        <w:tc>
          <w:tcPr>
            <w:tcW w:w="2552" w:type="dxa"/>
            <w:vAlign w:val="center"/>
          </w:tcPr>
          <w:p w14:paraId="2022BD06" w14:textId="5EA85809" w:rsidR="008D73C6" w:rsidRPr="001D5F65" w:rsidRDefault="008D73C6" w:rsidP="008D73C6">
            <w:pPr>
              <w:rPr>
                <w:rFonts w:ascii="Tahoma" w:hAnsi="Tahoma" w:cs="Tahoma"/>
                <w:b/>
              </w:rPr>
            </w:pPr>
            <w:r w:rsidRPr="001D5F65">
              <w:rPr>
                <w:rFonts w:ascii="Tahoma" w:hAnsi="Tahoma" w:cs="Tahoma"/>
                <w:b/>
              </w:rPr>
              <w:t>Magistralni pripravci</w:t>
            </w:r>
          </w:p>
        </w:tc>
        <w:tc>
          <w:tcPr>
            <w:tcW w:w="1872" w:type="dxa"/>
            <w:vAlign w:val="center"/>
          </w:tcPr>
          <w:p w14:paraId="6FBA5490" w14:textId="75E1A46C" w:rsidR="008D73C6" w:rsidRPr="00EC06A0" w:rsidRDefault="008D73C6" w:rsidP="00EC06A0">
            <w:pPr>
              <w:jc w:val="center"/>
              <w:rPr>
                <w:color w:val="00B050"/>
                <w:szCs w:val="24"/>
              </w:rPr>
            </w:pPr>
            <w:r w:rsidRPr="00EC06A0">
              <w:rPr>
                <w:szCs w:val="24"/>
              </w:rPr>
              <w:t>17.05.2027.</w:t>
            </w:r>
          </w:p>
        </w:tc>
        <w:tc>
          <w:tcPr>
            <w:tcW w:w="1800" w:type="dxa"/>
            <w:vAlign w:val="center"/>
          </w:tcPr>
          <w:p w14:paraId="5A4AF9CB" w14:textId="47155248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22.07.2027.</w:t>
            </w:r>
          </w:p>
        </w:tc>
        <w:tc>
          <w:tcPr>
            <w:tcW w:w="1512" w:type="dxa"/>
            <w:vAlign w:val="center"/>
          </w:tcPr>
          <w:p w14:paraId="095DC6BA" w14:textId="32E3430C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27.08.2027.</w:t>
            </w:r>
          </w:p>
        </w:tc>
        <w:tc>
          <w:tcPr>
            <w:tcW w:w="1512" w:type="dxa"/>
            <w:vAlign w:val="center"/>
          </w:tcPr>
          <w:p w14:paraId="6D9D8936" w14:textId="5516E907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10.09.2027.</w:t>
            </w:r>
          </w:p>
        </w:tc>
      </w:tr>
      <w:tr w:rsidR="008D73C6" w:rsidRPr="00A93586" w14:paraId="22C15AEB" w14:textId="77777777" w:rsidTr="00AC26EE">
        <w:trPr>
          <w:trHeight w:val="567"/>
        </w:trPr>
        <w:tc>
          <w:tcPr>
            <w:tcW w:w="2552" w:type="dxa"/>
            <w:vAlign w:val="center"/>
          </w:tcPr>
          <w:p w14:paraId="26B3D174" w14:textId="37210B9E" w:rsidR="008D73C6" w:rsidRPr="00A93586" w:rsidRDefault="008D73C6" w:rsidP="008D73C6">
            <w:pPr>
              <w:rPr>
                <w:rFonts w:ascii="Tahoma" w:hAnsi="Tahoma" w:cs="Tahoma"/>
                <w:b/>
              </w:rPr>
            </w:pPr>
            <w:r w:rsidRPr="00A93586">
              <w:rPr>
                <w:rFonts w:ascii="Tahoma" w:hAnsi="Tahoma" w:cs="Tahoma"/>
                <w:b/>
              </w:rPr>
              <w:t>Izborni predmet VII</w:t>
            </w:r>
          </w:p>
        </w:tc>
        <w:tc>
          <w:tcPr>
            <w:tcW w:w="1872" w:type="dxa"/>
            <w:vAlign w:val="center"/>
          </w:tcPr>
          <w:p w14:paraId="5B7726CE" w14:textId="102E3630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24.05.2027.</w:t>
            </w:r>
          </w:p>
        </w:tc>
        <w:tc>
          <w:tcPr>
            <w:tcW w:w="1800" w:type="dxa"/>
            <w:vAlign w:val="center"/>
          </w:tcPr>
          <w:p w14:paraId="05189A9C" w14:textId="04E8F455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12.07.2027.</w:t>
            </w:r>
          </w:p>
        </w:tc>
        <w:tc>
          <w:tcPr>
            <w:tcW w:w="1512" w:type="dxa"/>
            <w:vAlign w:val="center"/>
          </w:tcPr>
          <w:p w14:paraId="1BF00A1F" w14:textId="1FBB5970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23.08.2027.</w:t>
            </w:r>
          </w:p>
        </w:tc>
        <w:tc>
          <w:tcPr>
            <w:tcW w:w="1512" w:type="dxa"/>
            <w:vAlign w:val="center"/>
          </w:tcPr>
          <w:p w14:paraId="62C10A9F" w14:textId="76F38A72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6.09.2027.</w:t>
            </w:r>
          </w:p>
        </w:tc>
      </w:tr>
      <w:tr w:rsidR="008D73C6" w:rsidRPr="00A93586" w14:paraId="4DA0459B" w14:textId="77777777" w:rsidTr="00AC26EE">
        <w:trPr>
          <w:trHeight w:val="567"/>
        </w:trPr>
        <w:tc>
          <w:tcPr>
            <w:tcW w:w="2552" w:type="dxa"/>
            <w:vAlign w:val="center"/>
          </w:tcPr>
          <w:p w14:paraId="6EC9A516" w14:textId="08F2A3DA" w:rsidR="008D73C6" w:rsidRPr="00A93586" w:rsidRDefault="008D73C6" w:rsidP="008D73C6">
            <w:pPr>
              <w:rPr>
                <w:rFonts w:ascii="Tahoma" w:hAnsi="Tahoma" w:cs="Tahoma"/>
                <w:b/>
              </w:rPr>
            </w:pPr>
            <w:proofErr w:type="spellStart"/>
            <w:r w:rsidRPr="00A93586">
              <w:rPr>
                <w:rFonts w:ascii="Tahoma" w:hAnsi="Tahoma" w:cs="Tahoma"/>
                <w:b/>
              </w:rPr>
              <w:t>Biofarmacija</w:t>
            </w:r>
            <w:proofErr w:type="spellEnd"/>
          </w:p>
        </w:tc>
        <w:tc>
          <w:tcPr>
            <w:tcW w:w="1872" w:type="dxa"/>
            <w:vAlign w:val="center"/>
          </w:tcPr>
          <w:p w14:paraId="48CF3447" w14:textId="10F6A06E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14.06.2027.</w:t>
            </w:r>
          </w:p>
        </w:tc>
        <w:tc>
          <w:tcPr>
            <w:tcW w:w="1800" w:type="dxa"/>
            <w:vAlign w:val="center"/>
          </w:tcPr>
          <w:p w14:paraId="5015683A" w14:textId="0F474F6F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27.07.2027.</w:t>
            </w:r>
          </w:p>
        </w:tc>
        <w:tc>
          <w:tcPr>
            <w:tcW w:w="1512" w:type="dxa"/>
            <w:vAlign w:val="center"/>
          </w:tcPr>
          <w:p w14:paraId="604C4A24" w14:textId="6312458B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30.08.2027.</w:t>
            </w:r>
          </w:p>
        </w:tc>
        <w:tc>
          <w:tcPr>
            <w:tcW w:w="1512" w:type="dxa"/>
            <w:vAlign w:val="center"/>
          </w:tcPr>
          <w:p w14:paraId="69C53572" w14:textId="38089131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13.09.2027.</w:t>
            </w:r>
          </w:p>
        </w:tc>
      </w:tr>
      <w:tr w:rsidR="008D73C6" w:rsidRPr="00A93586" w14:paraId="4B8B7A9D" w14:textId="77777777" w:rsidTr="00AC26EE">
        <w:trPr>
          <w:trHeight w:val="567"/>
        </w:trPr>
        <w:tc>
          <w:tcPr>
            <w:tcW w:w="2552" w:type="dxa"/>
            <w:vAlign w:val="center"/>
          </w:tcPr>
          <w:p w14:paraId="189B3A6E" w14:textId="7CFE72B0" w:rsidR="008D73C6" w:rsidRPr="00A93586" w:rsidRDefault="008D73C6" w:rsidP="008D73C6">
            <w:pPr>
              <w:rPr>
                <w:rFonts w:ascii="Tahoma" w:hAnsi="Tahoma" w:cs="Tahoma"/>
                <w:b/>
              </w:rPr>
            </w:pPr>
            <w:proofErr w:type="spellStart"/>
            <w:r w:rsidRPr="00A93586">
              <w:rPr>
                <w:rFonts w:ascii="Tahoma" w:hAnsi="Tahoma" w:cs="Tahoma"/>
                <w:b/>
              </w:rPr>
              <w:t>Kozmetologija</w:t>
            </w:r>
            <w:proofErr w:type="spellEnd"/>
            <w:r w:rsidRPr="00A93586">
              <w:rPr>
                <w:rFonts w:ascii="Tahoma" w:hAnsi="Tahoma" w:cs="Tahoma"/>
                <w:b/>
              </w:rPr>
              <w:t xml:space="preserve"> </w:t>
            </w:r>
          </w:p>
        </w:tc>
        <w:tc>
          <w:tcPr>
            <w:tcW w:w="1872" w:type="dxa"/>
            <w:vAlign w:val="center"/>
          </w:tcPr>
          <w:p w14:paraId="161D4FC0" w14:textId="6E1872D2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9.07.2027.</w:t>
            </w:r>
          </w:p>
        </w:tc>
        <w:tc>
          <w:tcPr>
            <w:tcW w:w="1800" w:type="dxa"/>
            <w:vAlign w:val="center"/>
          </w:tcPr>
          <w:p w14:paraId="7D893EA8" w14:textId="1EA3D6D6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26.07.2027.</w:t>
            </w:r>
          </w:p>
        </w:tc>
        <w:tc>
          <w:tcPr>
            <w:tcW w:w="1512" w:type="dxa"/>
            <w:vAlign w:val="center"/>
          </w:tcPr>
          <w:p w14:paraId="15359EEE" w14:textId="4CAAF35A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1.09.2027.</w:t>
            </w:r>
          </w:p>
        </w:tc>
        <w:tc>
          <w:tcPr>
            <w:tcW w:w="1512" w:type="dxa"/>
            <w:vAlign w:val="center"/>
          </w:tcPr>
          <w:p w14:paraId="451ED984" w14:textId="128931C3" w:rsidR="008D73C6" w:rsidRPr="00EC06A0" w:rsidRDefault="008D73C6" w:rsidP="00EC06A0">
            <w:pPr>
              <w:jc w:val="center"/>
              <w:rPr>
                <w:szCs w:val="24"/>
              </w:rPr>
            </w:pPr>
            <w:r w:rsidRPr="00EC06A0">
              <w:rPr>
                <w:szCs w:val="24"/>
              </w:rPr>
              <w:t>15.09.2027.</w:t>
            </w:r>
          </w:p>
        </w:tc>
      </w:tr>
    </w:tbl>
    <w:p w14:paraId="72A91B36" w14:textId="77777777" w:rsidR="004125F7" w:rsidRPr="00A93586" w:rsidRDefault="004125F7" w:rsidP="004125F7"/>
    <w:p w14:paraId="5C85E1F3" w14:textId="77777777" w:rsidR="004125F7" w:rsidRPr="006D1436" w:rsidRDefault="004125F7" w:rsidP="004125F7">
      <w:pPr>
        <w:rPr>
          <w:rFonts w:ascii="Tahoma" w:hAnsi="Tahoma" w:cs="Tahoma"/>
          <w:b/>
        </w:rPr>
      </w:pPr>
    </w:p>
    <w:p w14:paraId="7668605B" w14:textId="77777777" w:rsidR="00F72A4C" w:rsidRPr="006D1436" w:rsidRDefault="00F72A4C" w:rsidP="002C599B">
      <w:pPr>
        <w:rPr>
          <w:rFonts w:ascii="Tahoma" w:hAnsi="Tahoma" w:cs="Tahoma"/>
          <w:b/>
        </w:rPr>
      </w:pPr>
    </w:p>
    <w:sectPr w:rsidR="00F72A4C" w:rsidRPr="006D1436" w:rsidSect="004D5A78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C6936"/>
    <w:multiLevelType w:val="hybridMultilevel"/>
    <w:tmpl w:val="9314D62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831AD"/>
    <w:multiLevelType w:val="hybridMultilevel"/>
    <w:tmpl w:val="C9B4A15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D4"/>
    <w:rsid w:val="00006BC0"/>
    <w:rsid w:val="00015C17"/>
    <w:rsid w:val="00017DC3"/>
    <w:rsid w:val="00021896"/>
    <w:rsid w:val="000226D0"/>
    <w:rsid w:val="00025B54"/>
    <w:rsid w:val="00026E06"/>
    <w:rsid w:val="000323AF"/>
    <w:rsid w:val="0004038B"/>
    <w:rsid w:val="0005378A"/>
    <w:rsid w:val="000879BD"/>
    <w:rsid w:val="00094D99"/>
    <w:rsid w:val="00097E8D"/>
    <w:rsid w:val="000A28E9"/>
    <w:rsid w:val="000C53A2"/>
    <w:rsid w:val="000C6C2B"/>
    <w:rsid w:val="000D3A95"/>
    <w:rsid w:val="000D52B5"/>
    <w:rsid w:val="000E1BF2"/>
    <w:rsid w:val="000F24D7"/>
    <w:rsid w:val="00106722"/>
    <w:rsid w:val="00116FBF"/>
    <w:rsid w:val="001223A4"/>
    <w:rsid w:val="00127258"/>
    <w:rsid w:val="00130F22"/>
    <w:rsid w:val="00137C47"/>
    <w:rsid w:val="0014256E"/>
    <w:rsid w:val="00144812"/>
    <w:rsid w:val="001518CF"/>
    <w:rsid w:val="001576F6"/>
    <w:rsid w:val="00163202"/>
    <w:rsid w:val="00172A53"/>
    <w:rsid w:val="00193136"/>
    <w:rsid w:val="001A394D"/>
    <w:rsid w:val="001B462D"/>
    <w:rsid w:val="001C5EAE"/>
    <w:rsid w:val="001D20B8"/>
    <w:rsid w:val="001D5F65"/>
    <w:rsid w:val="001F2647"/>
    <w:rsid w:val="0020622C"/>
    <w:rsid w:val="00225EC1"/>
    <w:rsid w:val="0023287D"/>
    <w:rsid w:val="00235306"/>
    <w:rsid w:val="00242308"/>
    <w:rsid w:val="00254D03"/>
    <w:rsid w:val="0026296A"/>
    <w:rsid w:val="00276E44"/>
    <w:rsid w:val="002959DD"/>
    <w:rsid w:val="002A6C96"/>
    <w:rsid w:val="002C06A1"/>
    <w:rsid w:val="002C599B"/>
    <w:rsid w:val="002E6318"/>
    <w:rsid w:val="002F5C93"/>
    <w:rsid w:val="00321288"/>
    <w:rsid w:val="003444B6"/>
    <w:rsid w:val="00354379"/>
    <w:rsid w:val="00356C48"/>
    <w:rsid w:val="00357B97"/>
    <w:rsid w:val="003603A9"/>
    <w:rsid w:val="00371F1A"/>
    <w:rsid w:val="003724CC"/>
    <w:rsid w:val="00373A98"/>
    <w:rsid w:val="00383B95"/>
    <w:rsid w:val="003B321E"/>
    <w:rsid w:val="003D1B14"/>
    <w:rsid w:val="003D5EA0"/>
    <w:rsid w:val="003E074C"/>
    <w:rsid w:val="003E1022"/>
    <w:rsid w:val="003E4512"/>
    <w:rsid w:val="00402941"/>
    <w:rsid w:val="00405D5C"/>
    <w:rsid w:val="004125F7"/>
    <w:rsid w:val="00412BED"/>
    <w:rsid w:val="00417C55"/>
    <w:rsid w:val="00420E45"/>
    <w:rsid w:val="00425EE1"/>
    <w:rsid w:val="004317E2"/>
    <w:rsid w:val="0043572F"/>
    <w:rsid w:val="004360CA"/>
    <w:rsid w:val="00450024"/>
    <w:rsid w:val="004527EF"/>
    <w:rsid w:val="00456F55"/>
    <w:rsid w:val="0046150B"/>
    <w:rsid w:val="00462076"/>
    <w:rsid w:val="0046637D"/>
    <w:rsid w:val="00472A3F"/>
    <w:rsid w:val="00474933"/>
    <w:rsid w:val="004846DB"/>
    <w:rsid w:val="00485325"/>
    <w:rsid w:val="00485A00"/>
    <w:rsid w:val="004A5A7F"/>
    <w:rsid w:val="004C438C"/>
    <w:rsid w:val="004C5DF7"/>
    <w:rsid w:val="004D5A78"/>
    <w:rsid w:val="004F2708"/>
    <w:rsid w:val="005124B5"/>
    <w:rsid w:val="0051555E"/>
    <w:rsid w:val="005207AF"/>
    <w:rsid w:val="00522F53"/>
    <w:rsid w:val="00523832"/>
    <w:rsid w:val="00523BEB"/>
    <w:rsid w:val="00530AA0"/>
    <w:rsid w:val="00531BE6"/>
    <w:rsid w:val="00547714"/>
    <w:rsid w:val="00557A87"/>
    <w:rsid w:val="0056245C"/>
    <w:rsid w:val="005627A1"/>
    <w:rsid w:val="0057095E"/>
    <w:rsid w:val="00571970"/>
    <w:rsid w:val="00571A8A"/>
    <w:rsid w:val="005773D4"/>
    <w:rsid w:val="00597130"/>
    <w:rsid w:val="005C4DD5"/>
    <w:rsid w:val="005D39BB"/>
    <w:rsid w:val="005E385B"/>
    <w:rsid w:val="00607340"/>
    <w:rsid w:val="0062719D"/>
    <w:rsid w:val="00631F58"/>
    <w:rsid w:val="00660EE3"/>
    <w:rsid w:val="00675043"/>
    <w:rsid w:val="0068758A"/>
    <w:rsid w:val="00694D69"/>
    <w:rsid w:val="00697021"/>
    <w:rsid w:val="006A0D1F"/>
    <w:rsid w:val="006A6DA7"/>
    <w:rsid w:val="006B27AD"/>
    <w:rsid w:val="006B2C94"/>
    <w:rsid w:val="006C1BC0"/>
    <w:rsid w:val="006C28FD"/>
    <w:rsid w:val="006C4033"/>
    <w:rsid w:val="006D1436"/>
    <w:rsid w:val="006D3E4A"/>
    <w:rsid w:val="006D69AE"/>
    <w:rsid w:val="006E3027"/>
    <w:rsid w:val="006E374C"/>
    <w:rsid w:val="006E6371"/>
    <w:rsid w:val="006F2325"/>
    <w:rsid w:val="006F6181"/>
    <w:rsid w:val="006F72F5"/>
    <w:rsid w:val="007077E5"/>
    <w:rsid w:val="007138B3"/>
    <w:rsid w:val="007177E4"/>
    <w:rsid w:val="007217C4"/>
    <w:rsid w:val="007250C9"/>
    <w:rsid w:val="007307F6"/>
    <w:rsid w:val="00733BD5"/>
    <w:rsid w:val="007360F4"/>
    <w:rsid w:val="00752131"/>
    <w:rsid w:val="00752D0C"/>
    <w:rsid w:val="007729CA"/>
    <w:rsid w:val="00783900"/>
    <w:rsid w:val="00787DF4"/>
    <w:rsid w:val="007947F6"/>
    <w:rsid w:val="007A7299"/>
    <w:rsid w:val="007B0AA6"/>
    <w:rsid w:val="007B5428"/>
    <w:rsid w:val="007C27B9"/>
    <w:rsid w:val="007D0C14"/>
    <w:rsid w:val="007D46AE"/>
    <w:rsid w:val="007D7F2D"/>
    <w:rsid w:val="007E0B8A"/>
    <w:rsid w:val="007E754F"/>
    <w:rsid w:val="007F602E"/>
    <w:rsid w:val="007F7ED1"/>
    <w:rsid w:val="0081448C"/>
    <w:rsid w:val="008153D7"/>
    <w:rsid w:val="00820F7E"/>
    <w:rsid w:val="0082504B"/>
    <w:rsid w:val="00825C71"/>
    <w:rsid w:val="00826F11"/>
    <w:rsid w:val="00833BF7"/>
    <w:rsid w:val="00840B87"/>
    <w:rsid w:val="00851C48"/>
    <w:rsid w:val="00863A5E"/>
    <w:rsid w:val="00870F57"/>
    <w:rsid w:val="008714FF"/>
    <w:rsid w:val="0087170A"/>
    <w:rsid w:val="008740AB"/>
    <w:rsid w:val="00874F14"/>
    <w:rsid w:val="008759D8"/>
    <w:rsid w:val="00880444"/>
    <w:rsid w:val="00883E71"/>
    <w:rsid w:val="00884358"/>
    <w:rsid w:val="0088571E"/>
    <w:rsid w:val="008877D7"/>
    <w:rsid w:val="008904FD"/>
    <w:rsid w:val="00893AE0"/>
    <w:rsid w:val="00894D52"/>
    <w:rsid w:val="008A4A3D"/>
    <w:rsid w:val="008A5364"/>
    <w:rsid w:val="008A602F"/>
    <w:rsid w:val="008B4F8E"/>
    <w:rsid w:val="008C2955"/>
    <w:rsid w:val="008C58FA"/>
    <w:rsid w:val="008C6970"/>
    <w:rsid w:val="008D0A99"/>
    <w:rsid w:val="008D5CE4"/>
    <w:rsid w:val="008D73C6"/>
    <w:rsid w:val="008E0ADE"/>
    <w:rsid w:val="008E6F00"/>
    <w:rsid w:val="008F46B3"/>
    <w:rsid w:val="008F7410"/>
    <w:rsid w:val="00911DA3"/>
    <w:rsid w:val="009175A9"/>
    <w:rsid w:val="00922BAD"/>
    <w:rsid w:val="00926731"/>
    <w:rsid w:val="00935CF8"/>
    <w:rsid w:val="00940B45"/>
    <w:rsid w:val="00946189"/>
    <w:rsid w:val="00954254"/>
    <w:rsid w:val="00962F35"/>
    <w:rsid w:val="00984151"/>
    <w:rsid w:val="009914F0"/>
    <w:rsid w:val="00993DBD"/>
    <w:rsid w:val="009A1CA5"/>
    <w:rsid w:val="009A3E64"/>
    <w:rsid w:val="009A454B"/>
    <w:rsid w:val="009A4D4C"/>
    <w:rsid w:val="009B1297"/>
    <w:rsid w:val="009B6C77"/>
    <w:rsid w:val="009C3257"/>
    <w:rsid w:val="009C5E2F"/>
    <w:rsid w:val="009D17D4"/>
    <w:rsid w:val="009F4CED"/>
    <w:rsid w:val="00A03B21"/>
    <w:rsid w:val="00A14E59"/>
    <w:rsid w:val="00A15739"/>
    <w:rsid w:val="00A30D98"/>
    <w:rsid w:val="00A36059"/>
    <w:rsid w:val="00A37780"/>
    <w:rsid w:val="00A652E1"/>
    <w:rsid w:val="00A76911"/>
    <w:rsid w:val="00A829FA"/>
    <w:rsid w:val="00A90F21"/>
    <w:rsid w:val="00A93586"/>
    <w:rsid w:val="00AA2E87"/>
    <w:rsid w:val="00AA3393"/>
    <w:rsid w:val="00AC26EE"/>
    <w:rsid w:val="00AC455C"/>
    <w:rsid w:val="00AF72B9"/>
    <w:rsid w:val="00B05492"/>
    <w:rsid w:val="00B1550B"/>
    <w:rsid w:val="00B34983"/>
    <w:rsid w:val="00B35626"/>
    <w:rsid w:val="00B6728E"/>
    <w:rsid w:val="00B71315"/>
    <w:rsid w:val="00B8711B"/>
    <w:rsid w:val="00BA71A8"/>
    <w:rsid w:val="00BB4B2E"/>
    <w:rsid w:val="00BB66DB"/>
    <w:rsid w:val="00BC439E"/>
    <w:rsid w:val="00BD00C7"/>
    <w:rsid w:val="00BF5370"/>
    <w:rsid w:val="00C10F71"/>
    <w:rsid w:val="00C13764"/>
    <w:rsid w:val="00C13C33"/>
    <w:rsid w:val="00C149D9"/>
    <w:rsid w:val="00C1750F"/>
    <w:rsid w:val="00C265D4"/>
    <w:rsid w:val="00C30564"/>
    <w:rsid w:val="00C3606B"/>
    <w:rsid w:val="00C50F3F"/>
    <w:rsid w:val="00C5348C"/>
    <w:rsid w:val="00C53748"/>
    <w:rsid w:val="00C61922"/>
    <w:rsid w:val="00C6523C"/>
    <w:rsid w:val="00C85D83"/>
    <w:rsid w:val="00C87750"/>
    <w:rsid w:val="00C9203B"/>
    <w:rsid w:val="00C942C0"/>
    <w:rsid w:val="00CB52FE"/>
    <w:rsid w:val="00CC4734"/>
    <w:rsid w:val="00CD2E1D"/>
    <w:rsid w:val="00CD3437"/>
    <w:rsid w:val="00CD74CA"/>
    <w:rsid w:val="00CF1B37"/>
    <w:rsid w:val="00CF526D"/>
    <w:rsid w:val="00D0315F"/>
    <w:rsid w:val="00D07AAE"/>
    <w:rsid w:val="00D20C30"/>
    <w:rsid w:val="00D3058F"/>
    <w:rsid w:val="00D43844"/>
    <w:rsid w:val="00D468D8"/>
    <w:rsid w:val="00D83D87"/>
    <w:rsid w:val="00D8780D"/>
    <w:rsid w:val="00D91649"/>
    <w:rsid w:val="00D94620"/>
    <w:rsid w:val="00DA22BF"/>
    <w:rsid w:val="00DC301C"/>
    <w:rsid w:val="00DD0D93"/>
    <w:rsid w:val="00DD42C1"/>
    <w:rsid w:val="00DE3017"/>
    <w:rsid w:val="00E14CB5"/>
    <w:rsid w:val="00E27A6D"/>
    <w:rsid w:val="00E45829"/>
    <w:rsid w:val="00E65637"/>
    <w:rsid w:val="00E77E3E"/>
    <w:rsid w:val="00E87D34"/>
    <w:rsid w:val="00E905DB"/>
    <w:rsid w:val="00E94D43"/>
    <w:rsid w:val="00EB0D55"/>
    <w:rsid w:val="00EB4868"/>
    <w:rsid w:val="00EC06A0"/>
    <w:rsid w:val="00EC4638"/>
    <w:rsid w:val="00EC6817"/>
    <w:rsid w:val="00ED0094"/>
    <w:rsid w:val="00EF20A0"/>
    <w:rsid w:val="00EF517C"/>
    <w:rsid w:val="00F037E7"/>
    <w:rsid w:val="00F10D59"/>
    <w:rsid w:val="00F1209F"/>
    <w:rsid w:val="00F13DC4"/>
    <w:rsid w:val="00F30587"/>
    <w:rsid w:val="00F30DE5"/>
    <w:rsid w:val="00F4325E"/>
    <w:rsid w:val="00F43CE1"/>
    <w:rsid w:val="00F457F5"/>
    <w:rsid w:val="00F540B4"/>
    <w:rsid w:val="00F56D26"/>
    <w:rsid w:val="00F631F7"/>
    <w:rsid w:val="00F72A4C"/>
    <w:rsid w:val="00F75B10"/>
    <w:rsid w:val="00F860D7"/>
    <w:rsid w:val="00F9315B"/>
    <w:rsid w:val="00F94F9B"/>
    <w:rsid w:val="00FA2D28"/>
    <w:rsid w:val="00FA4E4B"/>
    <w:rsid w:val="00FB7061"/>
    <w:rsid w:val="00FC200B"/>
    <w:rsid w:val="00FC476F"/>
    <w:rsid w:val="00FD080E"/>
    <w:rsid w:val="00FD2F06"/>
    <w:rsid w:val="00FD3779"/>
    <w:rsid w:val="00FD41A9"/>
    <w:rsid w:val="00FE51E0"/>
    <w:rsid w:val="32F59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23A968"/>
  <w15:docId w15:val="{4A4B80B5-5138-4EBF-973C-BB4E06CE7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A3D"/>
    <w:rPr>
      <w:sz w:val="24"/>
      <w:lang w:val="hr-H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A4A3D"/>
    <w:pPr>
      <w:keepNext/>
      <w:spacing w:line="240" w:lineRule="atLeast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semiHidden/>
    <w:locked/>
    <w:rPr>
      <w:rFonts w:ascii="Cambria" w:hAnsi="Cambria"/>
      <w:b/>
      <w:i/>
      <w:sz w:val="28"/>
      <w:lang w:eastAsia="en-US"/>
    </w:rPr>
  </w:style>
  <w:style w:type="paragraph" w:customStyle="1" w:styleId="Chemistry">
    <w:name w:val="Chemistry"/>
    <w:basedOn w:val="Normal"/>
    <w:uiPriority w:val="99"/>
    <w:rsid w:val="00C265D4"/>
    <w:pPr>
      <w:tabs>
        <w:tab w:val="left" w:pos="998"/>
        <w:tab w:val="center" w:pos="4253"/>
        <w:tab w:val="right" w:pos="8222"/>
      </w:tabs>
    </w:pPr>
  </w:style>
  <w:style w:type="table" w:styleId="TableGrid">
    <w:name w:val="Table Grid"/>
    <w:basedOn w:val="TableNormal"/>
    <w:uiPriority w:val="99"/>
    <w:rsid w:val="00206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rsid w:val="0056245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56245C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56245C"/>
    <w:rPr>
      <w:sz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6245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56245C"/>
    <w:rPr>
      <w:b/>
      <w:sz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6245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6245C"/>
    <w:rPr>
      <w:rFonts w:ascii="Tahoma" w:hAnsi="Tahoma"/>
      <w:sz w:val="16"/>
      <w:lang w:eastAsia="en-US"/>
    </w:rPr>
  </w:style>
  <w:style w:type="paragraph" w:styleId="Revision">
    <w:name w:val="Revision"/>
    <w:hidden/>
    <w:uiPriority w:val="99"/>
    <w:semiHidden/>
    <w:rsid w:val="00FD3779"/>
    <w:rPr>
      <w:sz w:val="24"/>
      <w:lang w:val="hr-HR"/>
    </w:rPr>
  </w:style>
  <w:style w:type="paragraph" w:styleId="ListParagraph">
    <w:name w:val="List Paragraph"/>
    <w:basedOn w:val="Normal"/>
    <w:uiPriority w:val="34"/>
    <w:qFormat/>
    <w:rsid w:val="00F931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7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47EDF-50EB-4090-9232-0CA8BD276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217</Words>
  <Characters>2028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Turnusna nastava za 1</vt:lpstr>
      <vt:lpstr>Turnusna nastava za 1</vt:lpstr>
    </vt:vector>
  </TitlesOfParts>
  <Company>Kemijsko-tehnoloski fakultet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Turnusna nastava za 1</dc:title>
  <dc:creator>financije</dc:creator>
  <cp:lastModifiedBy>Ana Šešelja Perišin</cp:lastModifiedBy>
  <cp:revision>22</cp:revision>
  <cp:lastPrinted>2026-06-09T08:59:00Z</cp:lastPrinted>
  <dcterms:created xsi:type="dcterms:W3CDTF">2025-10-30T09:45:00Z</dcterms:created>
  <dcterms:modified xsi:type="dcterms:W3CDTF">2026-07-08T14:29:00Z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6b78204df91734fad18a0a9467f00b69890ba2f874e78bb62be31719d23e43a5</vt:lpwstr>
  </property>
</Properties>
</file>